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074" w:type="dxa"/>
        <w:tblInd w:w="57" w:type="dxa"/>
        <w:tblLayout w:type="fixed"/>
        <w:tblCellMar>
          <w:left w:w="57" w:type="dxa"/>
          <w:right w:w="57" w:type="dxa"/>
        </w:tblCellMar>
        <w:tblLook w:val="0000" w:firstRow="0" w:lastRow="0" w:firstColumn="0" w:lastColumn="0" w:noHBand="0" w:noVBand="0"/>
      </w:tblPr>
      <w:tblGrid>
        <w:gridCol w:w="1498"/>
        <w:gridCol w:w="8788"/>
        <w:gridCol w:w="8788"/>
      </w:tblGrid>
      <w:tr w:rsidR="003243EA" w:rsidRPr="00226734" w:rsidTr="00046613">
        <w:trPr>
          <w:cantSplit/>
        </w:trPr>
        <w:tc>
          <w:tcPr>
            <w:tcW w:w="1498" w:type="dxa"/>
            <w:shd w:val="clear" w:color="auto" w:fill="auto"/>
          </w:tcPr>
          <w:p w:rsidR="003243EA" w:rsidRPr="00226734" w:rsidRDefault="003243EA" w:rsidP="003243EA">
            <w:pPr>
              <w:pStyle w:val="5"/>
              <w:jc w:val="left"/>
              <w:rPr>
                <w:rFonts w:ascii="Arial" w:hAnsi="Arial" w:cs="Arial"/>
                <w:b w:val="0"/>
                <w:szCs w:val="16"/>
              </w:rPr>
            </w:pPr>
            <w:bookmarkStart w:id="0" w:name="_GoBack"/>
            <w:bookmarkEnd w:id="0"/>
            <w:permStart w:id="896095585" w:edGrp="everyone"/>
            <w:r w:rsidRPr="00EA7425">
              <w:rPr>
                <w:rFonts w:ascii="Arial" w:hAnsi="Arial" w:cs="Arial"/>
                <w:noProof/>
                <w:sz w:val="12"/>
                <w:szCs w:val="12"/>
                <w:lang w:val="en-US" w:eastAsia="ja-JP"/>
              </w:rPr>
              <w:drawing>
                <wp:anchor distT="0" distB="0" distL="114300" distR="114300" simplePos="0" relativeHeight="251662336" behindDoc="0" locked="0" layoutInCell="1" allowOverlap="1" wp14:anchorId="636D4375" wp14:editId="71C1D5E3">
                  <wp:simplePos x="0" y="0"/>
                  <wp:positionH relativeFrom="column">
                    <wp:posOffset>10737</wp:posOffset>
                  </wp:positionH>
                  <wp:positionV relativeFrom="paragraph">
                    <wp:posOffset>-2961</wp:posOffset>
                  </wp:positionV>
                  <wp:extent cx="447675" cy="582295"/>
                  <wp:effectExtent l="0" t="0" r="9525" b="8255"/>
                  <wp:wrapNone/>
                  <wp:docPr id="2" name="Image 2"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tc>
        <w:tc>
          <w:tcPr>
            <w:tcW w:w="8788" w:type="dxa"/>
            <w:vAlign w:val="center"/>
          </w:tcPr>
          <w:p w:rsidR="003243EA" w:rsidRPr="005F64EB" w:rsidRDefault="003243EA" w:rsidP="003243EA">
            <w:pPr>
              <w:pStyle w:val="3"/>
              <w:spacing w:before="180"/>
              <w:ind w:right="601"/>
              <w:rPr>
                <w:rFonts w:ascii="Arial" w:hAnsi="Arial" w:cs="Arial"/>
                <w:sz w:val="24"/>
              </w:rPr>
            </w:pPr>
            <w:r w:rsidRPr="005F64EB">
              <w:rPr>
                <w:rFonts w:ascii="Arial" w:hAnsi="Arial" w:cs="Arial"/>
                <w:sz w:val="24"/>
              </w:rPr>
              <w:t>APPLICATION FORM</w:t>
            </w:r>
          </w:p>
          <w:p w:rsidR="003243EA" w:rsidRPr="005F64EB" w:rsidRDefault="003243EA" w:rsidP="003243EA">
            <w:pPr>
              <w:pStyle w:val="3"/>
              <w:ind w:right="601"/>
              <w:rPr>
                <w:rFonts w:ascii="Arial" w:hAnsi="Arial" w:cs="Arial"/>
                <w:sz w:val="24"/>
              </w:rPr>
            </w:pPr>
            <w:r>
              <w:rPr>
                <w:rFonts w:ascii="Arial" w:hAnsi="Arial" w:cs="Arial"/>
                <w:sz w:val="24"/>
              </w:rPr>
              <w:t>FOR</w:t>
            </w:r>
            <w:r w:rsidRPr="005F64EB">
              <w:rPr>
                <w:rFonts w:ascii="Arial" w:hAnsi="Arial" w:cs="Arial"/>
                <w:sz w:val="24"/>
              </w:rPr>
              <w:t xml:space="preserve"> </w:t>
            </w:r>
            <w:r w:rsidRPr="00CC52E9">
              <w:rPr>
                <w:rFonts w:ascii="Arial" w:hAnsi="Arial" w:cs="Arial"/>
                <w:sz w:val="24"/>
              </w:rPr>
              <w:t xml:space="preserve">PRODUCT VERIFICATION </w:t>
            </w:r>
            <w:r>
              <w:rPr>
                <w:rFonts w:ascii="Arial" w:hAnsi="Arial" w:cs="Arial"/>
                <w:sz w:val="24"/>
              </w:rPr>
              <w:t xml:space="preserve">CERTIFICATE </w:t>
            </w:r>
            <w:r w:rsidRPr="00CC52E9">
              <w:rPr>
                <w:rFonts w:ascii="Arial" w:hAnsi="Arial" w:cs="Arial"/>
                <w:sz w:val="24"/>
              </w:rPr>
              <w:t>(MODULE F)</w:t>
            </w:r>
          </w:p>
          <w:p w:rsidR="003243EA" w:rsidRPr="00AF4748" w:rsidRDefault="007820CE" w:rsidP="003243EA">
            <w:pPr>
              <w:ind w:right="601"/>
              <w:jc w:val="center"/>
              <w:rPr>
                <w:rFonts w:ascii="Arial" w:hAnsi="Arial" w:cs="Arial"/>
                <w:lang w:val="en-GB"/>
              </w:rPr>
            </w:pPr>
            <w:r>
              <w:rPr>
                <w:rFonts w:ascii="Arial" w:hAnsi="Arial" w:cs="Arial"/>
                <w:lang w:val="en-GB"/>
              </w:rPr>
              <w:t>Notified Body 2690 – Marine Equipment Directive 2014/90/EU</w:t>
            </w:r>
          </w:p>
        </w:tc>
        <w:tc>
          <w:tcPr>
            <w:tcW w:w="8788" w:type="dxa"/>
            <w:shd w:val="clear" w:color="auto" w:fill="auto"/>
            <w:vAlign w:val="center"/>
          </w:tcPr>
          <w:p w:rsidR="003243EA" w:rsidRPr="001C763D" w:rsidRDefault="003243EA" w:rsidP="003243EA">
            <w:pPr>
              <w:pStyle w:val="5"/>
              <w:spacing w:before="300" w:after="300"/>
              <w:ind w:left="2074"/>
              <w:jc w:val="left"/>
              <w:rPr>
                <w:rFonts w:ascii="Arial" w:hAnsi="Arial" w:cs="Arial"/>
                <w:szCs w:val="16"/>
              </w:rPr>
            </w:pPr>
            <w:r w:rsidRPr="001C763D">
              <w:rPr>
                <w:rFonts w:ascii="Arial" w:hAnsi="Arial" w:cs="Arial"/>
                <w:sz w:val="32"/>
              </w:rPr>
              <w:t>REQUEST FOR SURVEY</w:t>
            </w:r>
          </w:p>
        </w:tc>
      </w:tr>
    </w:tbl>
    <w:p w:rsidR="003243EA" w:rsidRPr="006E171D" w:rsidRDefault="003243EA" w:rsidP="00704459">
      <w:pPr>
        <w:pBdr>
          <w:bottom w:val="single" w:sz="4" w:space="1" w:color="auto"/>
        </w:pBdr>
        <w:spacing w:before="60"/>
        <w:rPr>
          <w:rFonts w:ascii="Arial" w:hAnsi="Arial" w:cs="Arial"/>
          <w:sz w:val="18"/>
          <w:szCs w:val="18"/>
          <w:lang w:val="en-GB"/>
        </w:rPr>
      </w:pPr>
    </w:p>
    <w:p w:rsidR="00704459" w:rsidRPr="006E171D" w:rsidRDefault="00704459" w:rsidP="00704459">
      <w:pPr>
        <w:rPr>
          <w:rFonts w:ascii="Arial" w:hAnsi="Arial" w:cs="Arial"/>
          <w:b/>
          <w:sz w:val="4"/>
          <w:szCs w:val="18"/>
          <w:lang w:val="en-GB"/>
        </w:rPr>
      </w:pPr>
    </w:p>
    <w:tbl>
      <w:tblPr>
        <w:tblStyle w:val="a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704459" w:rsidRPr="006E171D" w:rsidTr="00386535">
        <w:tc>
          <w:tcPr>
            <w:tcW w:w="6521" w:type="dxa"/>
          </w:tcPr>
          <w:p w:rsidR="00704459" w:rsidRPr="006E171D" w:rsidRDefault="006E171D" w:rsidP="00386535">
            <w:pPr>
              <w:rPr>
                <w:rFonts w:ascii="Arial" w:hAnsi="Arial" w:cs="Arial"/>
                <w:bCs/>
                <w:sz w:val="18"/>
                <w:szCs w:val="18"/>
                <w:lang w:val="en-GB"/>
              </w:rPr>
            </w:pPr>
            <w:r>
              <w:rPr>
                <w:rFonts w:ascii="Arial" w:hAnsi="Arial" w:cs="Arial"/>
                <w:b/>
                <w:sz w:val="18"/>
                <w:szCs w:val="18"/>
                <w:lang w:val="en-GB"/>
              </w:rPr>
              <w:t>APPLICANT Name and A</w:t>
            </w:r>
            <w:r w:rsidR="00704459" w:rsidRPr="006E171D">
              <w:rPr>
                <w:rFonts w:ascii="Arial" w:hAnsi="Arial" w:cs="Arial"/>
                <w:b/>
                <w:sz w:val="18"/>
                <w:szCs w:val="18"/>
                <w:lang w:val="en-GB"/>
              </w:rPr>
              <w:t>ddress:</w:t>
            </w:r>
          </w:p>
          <w:p w:rsidR="00704459" w:rsidRPr="006E171D" w:rsidRDefault="00704459" w:rsidP="00704459">
            <w:pPr>
              <w:rPr>
                <w:rFonts w:ascii="Arial" w:hAnsi="Arial" w:cs="Arial"/>
                <w:bCs/>
                <w:sz w:val="18"/>
                <w:szCs w:val="18"/>
                <w:lang w:val="en-GB"/>
              </w:rPr>
            </w:pPr>
          </w:p>
          <w:p w:rsidR="00704459" w:rsidRPr="006E171D" w:rsidRDefault="00704459" w:rsidP="00704459">
            <w:pPr>
              <w:rPr>
                <w:rFonts w:ascii="Arial" w:hAnsi="Arial" w:cs="Arial"/>
                <w:bCs/>
                <w:sz w:val="18"/>
                <w:szCs w:val="18"/>
                <w:lang w:val="en-GB"/>
              </w:rPr>
            </w:pPr>
          </w:p>
          <w:p w:rsidR="00704459" w:rsidRPr="006E171D" w:rsidRDefault="00704459" w:rsidP="00704459">
            <w:pPr>
              <w:rPr>
                <w:rFonts w:ascii="Arial" w:hAnsi="Arial" w:cs="Arial"/>
                <w:bCs/>
                <w:sz w:val="18"/>
                <w:szCs w:val="18"/>
                <w:lang w:val="en-GB"/>
              </w:rPr>
            </w:pPr>
          </w:p>
          <w:p w:rsidR="00704459" w:rsidRPr="006E171D" w:rsidRDefault="00704459" w:rsidP="00704459">
            <w:pPr>
              <w:rPr>
                <w:rFonts w:ascii="Arial" w:hAnsi="Arial" w:cs="Arial"/>
                <w:bCs/>
                <w:sz w:val="18"/>
                <w:szCs w:val="18"/>
                <w:lang w:val="en-GB"/>
              </w:rPr>
            </w:pPr>
          </w:p>
          <w:p w:rsidR="00704459" w:rsidRPr="006E171D" w:rsidRDefault="00704459" w:rsidP="00704459">
            <w:pPr>
              <w:rPr>
                <w:rFonts w:ascii="Arial" w:hAnsi="Arial" w:cs="Arial"/>
                <w:b/>
                <w:sz w:val="18"/>
                <w:szCs w:val="18"/>
                <w:lang w:val="en-GB"/>
              </w:rPr>
            </w:pPr>
          </w:p>
        </w:tc>
        <w:tc>
          <w:tcPr>
            <w:tcW w:w="3958" w:type="dxa"/>
          </w:tcPr>
          <w:p w:rsidR="00704459" w:rsidRPr="006E171D" w:rsidRDefault="00704459" w:rsidP="00704459">
            <w:pPr>
              <w:rPr>
                <w:rFonts w:ascii="Arial" w:hAnsi="Arial" w:cs="Arial"/>
                <w:b/>
                <w:sz w:val="18"/>
                <w:szCs w:val="18"/>
                <w:lang w:val="en-GB"/>
              </w:rPr>
            </w:pPr>
            <w:r w:rsidRPr="006E171D">
              <w:rPr>
                <w:rFonts w:ascii="Arial" w:hAnsi="Arial" w:cs="Arial"/>
                <w:b/>
                <w:sz w:val="18"/>
                <w:szCs w:val="18"/>
                <w:lang w:val="en-GB"/>
              </w:rPr>
              <w:t xml:space="preserve">Contact persons: </w:t>
            </w:r>
          </w:p>
          <w:p w:rsidR="00704459" w:rsidRPr="006E171D" w:rsidRDefault="00704459" w:rsidP="00704459">
            <w:pPr>
              <w:rPr>
                <w:rFonts w:ascii="Arial" w:hAnsi="Arial" w:cs="Arial"/>
                <w:b/>
                <w:sz w:val="18"/>
                <w:szCs w:val="18"/>
                <w:lang w:val="en-GB"/>
              </w:rPr>
            </w:pPr>
          </w:p>
          <w:p w:rsidR="00704459" w:rsidRPr="006E171D" w:rsidRDefault="00704459" w:rsidP="00704459">
            <w:pPr>
              <w:rPr>
                <w:rFonts w:ascii="Arial" w:hAnsi="Arial" w:cs="Arial"/>
                <w:b/>
                <w:sz w:val="18"/>
                <w:szCs w:val="18"/>
                <w:lang w:val="en-GB"/>
              </w:rPr>
            </w:pPr>
          </w:p>
          <w:p w:rsidR="00422977" w:rsidRPr="006E171D" w:rsidRDefault="00422977" w:rsidP="00704459">
            <w:pPr>
              <w:rPr>
                <w:rFonts w:ascii="Arial" w:hAnsi="Arial" w:cs="Arial"/>
                <w:b/>
                <w:sz w:val="18"/>
                <w:szCs w:val="18"/>
                <w:lang w:val="en-GB"/>
              </w:rPr>
            </w:pPr>
          </w:p>
          <w:p w:rsidR="00704459" w:rsidRPr="006E171D" w:rsidRDefault="00704459" w:rsidP="00704459">
            <w:pPr>
              <w:rPr>
                <w:rFonts w:ascii="Arial" w:hAnsi="Arial" w:cs="Arial"/>
                <w:b/>
                <w:sz w:val="18"/>
                <w:szCs w:val="18"/>
                <w:lang w:val="en-GB"/>
              </w:rPr>
            </w:pPr>
            <w:r w:rsidRPr="006E171D">
              <w:rPr>
                <w:rFonts w:ascii="Arial" w:hAnsi="Arial" w:cs="Arial"/>
                <w:b/>
                <w:sz w:val="18"/>
                <w:szCs w:val="18"/>
                <w:lang w:val="en-GB"/>
              </w:rPr>
              <w:t xml:space="preserve">Telephone: </w:t>
            </w:r>
          </w:p>
          <w:p w:rsidR="00704459" w:rsidRPr="006E171D" w:rsidRDefault="00704459" w:rsidP="00704459">
            <w:pPr>
              <w:rPr>
                <w:rFonts w:ascii="Arial" w:hAnsi="Arial" w:cs="Arial"/>
                <w:b/>
                <w:sz w:val="18"/>
                <w:szCs w:val="18"/>
                <w:lang w:val="en-GB"/>
              </w:rPr>
            </w:pPr>
            <w:r w:rsidRPr="006E171D">
              <w:rPr>
                <w:rFonts w:ascii="Arial" w:hAnsi="Arial" w:cs="Arial"/>
                <w:b/>
                <w:sz w:val="18"/>
                <w:szCs w:val="18"/>
                <w:lang w:val="en-GB"/>
              </w:rPr>
              <w:t xml:space="preserve">E-mail: </w:t>
            </w:r>
          </w:p>
        </w:tc>
      </w:tr>
    </w:tbl>
    <w:p w:rsidR="003243EA" w:rsidRPr="006E171D" w:rsidRDefault="003243EA" w:rsidP="003243EA">
      <w:pPr>
        <w:rPr>
          <w:rFonts w:ascii="Arial" w:hAnsi="Arial" w:cs="Arial"/>
          <w:bCs/>
          <w:sz w:val="18"/>
          <w:szCs w:val="18"/>
          <w:lang w:val="en-GB"/>
        </w:rPr>
      </w:pPr>
      <w:r w:rsidRPr="006E171D">
        <w:rPr>
          <w:rFonts w:ascii="Arial" w:hAnsi="Arial" w:cs="Arial"/>
          <w:bCs/>
          <w:sz w:val="18"/>
          <w:szCs w:val="18"/>
          <w:lang w:val="en-GB"/>
        </w:rPr>
        <w:t>The applicant declares to be:</w:t>
      </w:r>
    </w:p>
    <w:p w:rsidR="003243EA" w:rsidRPr="00B308F3" w:rsidRDefault="00FC4527" w:rsidP="003243EA">
      <w:pPr>
        <w:jc w:val="both"/>
        <w:rPr>
          <w:rFonts w:ascii="Arial" w:hAnsi="Arial" w:cs="Arial"/>
          <w:bCs/>
          <w:sz w:val="18"/>
          <w:lang w:val="en-GB"/>
        </w:rPr>
      </w:pPr>
      <w:sdt>
        <w:sdtPr>
          <w:rPr>
            <w:rFonts w:cs="Arial"/>
            <w:sz w:val="18"/>
            <w:szCs w:val="16"/>
            <w:lang w:val="en-US"/>
          </w:rPr>
          <w:id w:val="-755829776"/>
          <w14:checkbox>
            <w14:checked w14:val="0"/>
            <w14:checkedState w14:val="2612" w14:font="MS Gothic"/>
            <w14:uncheckedState w14:val="2610" w14:font="MS Gothic"/>
          </w14:checkbox>
        </w:sdtPr>
        <w:sdtEndPr/>
        <w:sdtContent>
          <w:r w:rsidR="003243EA" w:rsidRPr="00B308F3">
            <w:rPr>
              <w:rFonts w:ascii="MS Gothic" w:eastAsia="MS Gothic" w:hAnsi="MS Gothic" w:cs="Arial" w:hint="eastAsia"/>
              <w:sz w:val="18"/>
              <w:szCs w:val="16"/>
              <w:lang w:val="en-US"/>
            </w:rPr>
            <w:t>☐</w:t>
          </w:r>
        </w:sdtContent>
      </w:sdt>
      <w:r w:rsidR="003243EA" w:rsidRPr="00B308F3">
        <w:rPr>
          <w:rFonts w:ascii="Arial" w:hAnsi="Arial" w:cs="Arial"/>
          <w:bCs/>
          <w:sz w:val="32"/>
          <w:lang w:val="en-GB"/>
        </w:rPr>
        <w:t xml:space="preserve"> </w:t>
      </w:r>
      <w:r w:rsidR="003243EA" w:rsidRPr="00B308F3">
        <w:rPr>
          <w:rFonts w:ascii="Arial" w:hAnsi="Arial" w:cs="Arial"/>
          <w:bCs/>
          <w:sz w:val="18"/>
          <w:lang w:val="en-GB"/>
        </w:rPr>
        <w:t>the manufacturer as per the definition given by article 2 of Directive 2014/90/EU</w:t>
      </w:r>
    </w:p>
    <w:p w:rsidR="003243EA" w:rsidRPr="00F75172" w:rsidRDefault="003243EA" w:rsidP="003243EA">
      <w:pPr>
        <w:jc w:val="both"/>
        <w:rPr>
          <w:rFonts w:ascii="Arial" w:hAnsi="Arial" w:cs="Arial"/>
          <w:bCs/>
          <w:i/>
          <w:sz w:val="14"/>
          <w:lang w:val="en-GB"/>
        </w:rPr>
      </w:pPr>
      <w:r w:rsidRPr="00F75172">
        <w:rPr>
          <w:rFonts w:ascii="Arial" w:hAnsi="Arial" w:cs="Arial"/>
          <w:bCs/>
          <w:i/>
          <w:sz w:val="14"/>
          <w:lang w:val="en-GB"/>
        </w:rPr>
        <w:t>(For manufacturer not located in the territory of at least one EU Member State, attention is drawn to article 13 of Directive 2014/90/EU)</w:t>
      </w:r>
    </w:p>
    <w:p w:rsidR="003243EA" w:rsidRPr="00B308F3" w:rsidRDefault="00FC4527" w:rsidP="003243EA">
      <w:pPr>
        <w:jc w:val="both"/>
        <w:rPr>
          <w:rFonts w:ascii="Arial" w:hAnsi="Arial" w:cs="Arial"/>
          <w:bCs/>
          <w:sz w:val="18"/>
          <w:szCs w:val="16"/>
          <w:lang w:val="en-GB"/>
        </w:rPr>
      </w:pPr>
      <w:sdt>
        <w:sdtPr>
          <w:rPr>
            <w:rFonts w:cs="Arial"/>
            <w:sz w:val="18"/>
            <w:szCs w:val="16"/>
            <w:lang w:val="en-US"/>
          </w:rPr>
          <w:id w:val="238992111"/>
          <w14:checkbox>
            <w14:checked w14:val="0"/>
            <w14:checkedState w14:val="2612" w14:font="MS Gothic"/>
            <w14:uncheckedState w14:val="2610" w14:font="MS Gothic"/>
          </w14:checkbox>
        </w:sdtPr>
        <w:sdtEndPr/>
        <w:sdtContent>
          <w:r w:rsidR="003243EA" w:rsidRPr="00B308F3">
            <w:rPr>
              <w:rFonts w:ascii="MS Gothic" w:eastAsia="MS Gothic" w:hAnsi="MS Gothic" w:cs="Arial" w:hint="eastAsia"/>
              <w:sz w:val="18"/>
              <w:szCs w:val="16"/>
              <w:lang w:val="en-US"/>
            </w:rPr>
            <w:t>☐</w:t>
          </w:r>
        </w:sdtContent>
      </w:sdt>
      <w:r w:rsidR="003243EA" w:rsidRPr="00B308F3">
        <w:rPr>
          <w:rFonts w:ascii="Arial" w:hAnsi="Arial" w:cs="Arial"/>
          <w:bCs/>
          <w:sz w:val="32"/>
          <w:szCs w:val="16"/>
          <w:lang w:val="en-GB"/>
        </w:rPr>
        <w:t xml:space="preserve"> </w:t>
      </w:r>
      <w:r w:rsidR="003243EA" w:rsidRPr="00B308F3">
        <w:rPr>
          <w:rFonts w:ascii="Arial" w:hAnsi="Arial" w:cs="Arial"/>
          <w:bCs/>
          <w:sz w:val="18"/>
          <w:szCs w:val="16"/>
          <w:lang w:val="en-GB"/>
        </w:rPr>
        <w:t>the authorized representative of the manufacturer as per the definition given by article 2 of Directive 2014/90/EU</w:t>
      </w:r>
    </w:p>
    <w:p w:rsidR="003243EA" w:rsidRPr="00F75172" w:rsidRDefault="003243EA" w:rsidP="00422977">
      <w:pPr>
        <w:spacing w:after="120"/>
        <w:rPr>
          <w:rFonts w:ascii="Arial" w:hAnsi="Arial" w:cs="Arial"/>
          <w:bCs/>
          <w:i/>
          <w:iCs/>
          <w:sz w:val="14"/>
          <w:lang w:val="en-GB"/>
        </w:rPr>
      </w:pPr>
      <w:r w:rsidRPr="00F75172">
        <w:rPr>
          <w:rFonts w:ascii="Arial" w:hAnsi="Arial" w:cs="Arial"/>
          <w:bCs/>
          <w:i/>
          <w:iCs/>
          <w:sz w:val="14"/>
          <w:lang w:val="en-GB"/>
        </w:rPr>
        <w:t>(The manufacturer’s written authorisation defining the tasks delegated is to be supplied to Bureau Veritas Marine &amp; Offshore)</w:t>
      </w:r>
    </w:p>
    <w:p w:rsidR="003243EA" w:rsidRPr="0056736B" w:rsidRDefault="003243EA" w:rsidP="003243EA">
      <w:pPr>
        <w:pBdr>
          <w:top w:val="single" w:sz="4" w:space="1" w:color="auto"/>
        </w:pBdr>
        <w:rPr>
          <w:rFonts w:ascii="Arial" w:hAnsi="Arial" w:cs="Arial"/>
          <w:bCs/>
          <w:i/>
          <w:iCs/>
          <w:sz w:val="4"/>
          <w:szCs w:val="4"/>
          <w:lang w:val="en-GB"/>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3243EA" w:rsidRPr="00902FCB" w:rsidTr="008E1545">
        <w:tc>
          <w:tcPr>
            <w:tcW w:w="4786" w:type="dxa"/>
            <w:tcBorders>
              <w:right w:val="single" w:sz="2" w:space="0" w:color="auto"/>
            </w:tcBorders>
          </w:tcPr>
          <w:p w:rsidR="003243EA" w:rsidRPr="0082457F" w:rsidRDefault="003243EA" w:rsidP="008E1545">
            <w:pPr>
              <w:rPr>
                <w:rFonts w:ascii="Arial" w:hAnsi="Arial" w:cs="Arial"/>
                <w:b/>
                <w:lang w:val="en-GB"/>
              </w:rPr>
            </w:pPr>
            <w:r w:rsidRPr="0082457F">
              <w:rPr>
                <w:rFonts w:ascii="Arial" w:hAnsi="Arial" w:cs="Arial"/>
                <w:b/>
                <w:lang w:val="en-GB"/>
              </w:rPr>
              <w:t>Manufacturer name and address:</w:t>
            </w:r>
          </w:p>
          <w:p w:rsidR="003243EA" w:rsidRPr="005F64EB" w:rsidRDefault="003243EA" w:rsidP="008E1545">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3243EA" w:rsidRPr="005D54EA" w:rsidRDefault="003243EA" w:rsidP="008E1545">
            <w:pPr>
              <w:rPr>
                <w:rFonts w:ascii="Arial" w:hAnsi="Arial" w:cs="Arial"/>
                <w:b/>
                <w:sz w:val="16"/>
                <w:lang w:val="en-GB"/>
              </w:rPr>
            </w:pPr>
          </w:p>
          <w:p w:rsidR="003243EA" w:rsidRPr="005D54EA" w:rsidRDefault="003243EA" w:rsidP="008E1545">
            <w:pPr>
              <w:rPr>
                <w:rFonts w:ascii="Arial" w:hAnsi="Arial" w:cs="Arial"/>
                <w:sz w:val="16"/>
                <w:lang w:val="en-GB"/>
              </w:rPr>
            </w:pPr>
          </w:p>
          <w:p w:rsidR="003243EA" w:rsidRPr="005D54EA" w:rsidRDefault="003243EA" w:rsidP="008E1545">
            <w:pPr>
              <w:rPr>
                <w:rFonts w:ascii="Arial" w:hAnsi="Arial" w:cs="Arial"/>
                <w:sz w:val="16"/>
                <w:lang w:val="en-GB"/>
              </w:rPr>
            </w:pPr>
          </w:p>
          <w:p w:rsidR="003243EA" w:rsidRPr="005D54EA" w:rsidRDefault="003243EA" w:rsidP="008E1545">
            <w:pPr>
              <w:rPr>
                <w:rFonts w:ascii="Arial" w:hAnsi="Arial" w:cs="Arial"/>
                <w:sz w:val="16"/>
                <w:lang w:val="en-GB"/>
              </w:rPr>
            </w:pPr>
          </w:p>
          <w:p w:rsidR="003243EA" w:rsidRDefault="003243EA" w:rsidP="008E1545">
            <w:pPr>
              <w:rPr>
                <w:rFonts w:ascii="Arial" w:hAnsi="Arial" w:cs="Arial"/>
                <w:b/>
                <w:sz w:val="18"/>
                <w:lang w:val="en-GB"/>
              </w:rPr>
            </w:pPr>
          </w:p>
        </w:tc>
        <w:tc>
          <w:tcPr>
            <w:tcW w:w="5103" w:type="dxa"/>
            <w:tcBorders>
              <w:left w:val="single" w:sz="2" w:space="0" w:color="auto"/>
            </w:tcBorders>
          </w:tcPr>
          <w:p w:rsidR="003243EA" w:rsidRPr="0082457F" w:rsidRDefault="003243EA" w:rsidP="008E1545">
            <w:pPr>
              <w:ind w:left="176"/>
              <w:rPr>
                <w:rFonts w:ascii="Arial" w:hAnsi="Arial" w:cs="Arial"/>
                <w:b/>
                <w:lang w:val="en-GB"/>
              </w:rPr>
            </w:pPr>
            <w:r w:rsidRPr="0082457F">
              <w:rPr>
                <w:rFonts w:ascii="Arial" w:hAnsi="Arial" w:cs="Arial"/>
                <w:b/>
                <w:lang w:val="en-GB"/>
              </w:rPr>
              <w:t>Production site name and address:</w:t>
            </w:r>
          </w:p>
          <w:p w:rsidR="003243EA" w:rsidRPr="00BB6A1E" w:rsidRDefault="003243EA" w:rsidP="008E1545">
            <w:pPr>
              <w:ind w:left="176"/>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3243EA" w:rsidRPr="005D54EA" w:rsidRDefault="003243EA" w:rsidP="008E1545">
            <w:pPr>
              <w:ind w:left="176"/>
              <w:rPr>
                <w:rFonts w:ascii="Arial" w:hAnsi="Arial" w:cs="Arial"/>
                <w:b/>
                <w:sz w:val="16"/>
                <w:lang w:val="en-GB"/>
              </w:rPr>
            </w:pPr>
          </w:p>
          <w:p w:rsidR="003243EA" w:rsidRPr="005D54EA" w:rsidRDefault="003243EA" w:rsidP="008E1545">
            <w:pPr>
              <w:ind w:left="176"/>
              <w:rPr>
                <w:rFonts w:ascii="Arial" w:hAnsi="Arial" w:cs="Arial"/>
                <w:sz w:val="16"/>
                <w:lang w:val="en-GB"/>
              </w:rPr>
            </w:pPr>
          </w:p>
          <w:p w:rsidR="003243EA" w:rsidRPr="005D54EA" w:rsidRDefault="003243EA" w:rsidP="008E1545">
            <w:pPr>
              <w:ind w:left="176"/>
              <w:rPr>
                <w:rFonts w:ascii="Arial" w:hAnsi="Arial" w:cs="Arial"/>
                <w:sz w:val="16"/>
                <w:lang w:val="en-GB"/>
              </w:rPr>
            </w:pPr>
          </w:p>
          <w:p w:rsidR="003243EA" w:rsidRPr="005D54EA" w:rsidRDefault="003243EA" w:rsidP="008E1545">
            <w:pPr>
              <w:ind w:left="176"/>
              <w:rPr>
                <w:rFonts w:ascii="Arial" w:hAnsi="Arial" w:cs="Arial"/>
                <w:sz w:val="16"/>
                <w:lang w:val="en-GB"/>
              </w:rPr>
            </w:pPr>
          </w:p>
          <w:p w:rsidR="003243EA" w:rsidRDefault="003243EA" w:rsidP="008E1545">
            <w:pPr>
              <w:ind w:left="176"/>
              <w:rPr>
                <w:rFonts w:ascii="Arial" w:hAnsi="Arial" w:cs="Arial"/>
                <w:b/>
                <w:sz w:val="18"/>
                <w:lang w:val="en-GB"/>
              </w:rPr>
            </w:pPr>
          </w:p>
        </w:tc>
      </w:tr>
    </w:tbl>
    <w:p w:rsidR="003243EA" w:rsidRPr="00337735" w:rsidRDefault="003243EA" w:rsidP="003243EA">
      <w:pPr>
        <w:pStyle w:val="a3"/>
        <w:pBdr>
          <w:bottom w:val="single" w:sz="4" w:space="1" w:color="auto"/>
        </w:pBdr>
        <w:tabs>
          <w:tab w:val="clear" w:pos="4536"/>
          <w:tab w:val="clear" w:pos="9072"/>
        </w:tabs>
        <w:rPr>
          <w:rFonts w:ascii="Arial" w:hAnsi="Arial" w:cs="Arial"/>
          <w:sz w:val="16"/>
          <w:szCs w:val="16"/>
          <w:lang w:val="en-GB"/>
        </w:rPr>
      </w:pPr>
    </w:p>
    <w:p w:rsidR="003243EA" w:rsidRPr="004C0C15" w:rsidRDefault="003243EA" w:rsidP="003243EA">
      <w:pPr>
        <w:pStyle w:val="1"/>
        <w:spacing w:before="80"/>
        <w:rPr>
          <w:rFonts w:ascii="Arial" w:hAnsi="Arial" w:cs="Arial"/>
          <w:bCs/>
          <w:szCs w:val="16"/>
          <w:lang w:val="en-GB"/>
        </w:rPr>
      </w:pPr>
      <w:r>
        <w:rPr>
          <w:rFonts w:ascii="Arial" w:hAnsi="Arial" w:cs="Arial"/>
          <w:bCs/>
          <w:szCs w:val="16"/>
          <w:lang w:val="en-GB"/>
        </w:rPr>
        <w:t>Details of application</w:t>
      </w:r>
      <w:r w:rsidRPr="004C0C15">
        <w:rPr>
          <w:rFonts w:ascii="Arial" w:hAnsi="Arial" w:cs="Arial"/>
          <w:bCs/>
          <w:szCs w:val="16"/>
          <w:lang w:val="en-GB"/>
        </w:rPr>
        <w:t>:</w:t>
      </w:r>
    </w:p>
    <w:p w:rsidR="003243EA" w:rsidRPr="00B308F3" w:rsidRDefault="003243EA" w:rsidP="003243EA">
      <w:pPr>
        <w:pStyle w:val="a3"/>
        <w:tabs>
          <w:tab w:val="clear" w:pos="4536"/>
          <w:tab w:val="clear" w:pos="9072"/>
        </w:tabs>
        <w:spacing w:before="60"/>
        <w:rPr>
          <w:rFonts w:ascii="Arial" w:hAnsi="Arial" w:cs="Arial"/>
          <w:sz w:val="18"/>
          <w:szCs w:val="16"/>
          <w:lang w:val="en-GB"/>
        </w:rPr>
      </w:pPr>
      <w:r w:rsidRPr="00B308F3">
        <w:rPr>
          <w:rFonts w:ascii="Arial" w:hAnsi="Arial" w:cs="Arial"/>
          <w:sz w:val="18"/>
          <w:szCs w:val="16"/>
          <w:lang w:val="en-GB"/>
        </w:rPr>
        <w:t>Product trade name:</w:t>
      </w:r>
    </w:p>
    <w:p w:rsidR="003243EA" w:rsidRPr="00B308F3" w:rsidRDefault="003243EA" w:rsidP="003243EA">
      <w:pPr>
        <w:pStyle w:val="a3"/>
        <w:tabs>
          <w:tab w:val="clear" w:pos="4536"/>
          <w:tab w:val="clear" w:pos="9072"/>
        </w:tabs>
        <w:rPr>
          <w:rFonts w:ascii="Arial" w:hAnsi="Arial" w:cs="Arial"/>
          <w:sz w:val="18"/>
          <w:szCs w:val="16"/>
          <w:lang w:val="en-GB"/>
        </w:rPr>
      </w:pPr>
    </w:p>
    <w:p w:rsidR="003243EA" w:rsidRPr="00B308F3" w:rsidRDefault="003243EA" w:rsidP="003243EA">
      <w:pPr>
        <w:pStyle w:val="a3"/>
        <w:tabs>
          <w:tab w:val="clear" w:pos="4536"/>
          <w:tab w:val="clear" w:pos="9072"/>
        </w:tabs>
        <w:rPr>
          <w:rFonts w:ascii="Arial" w:hAnsi="Arial" w:cs="Arial"/>
          <w:sz w:val="18"/>
          <w:szCs w:val="16"/>
          <w:lang w:val="en-GB"/>
        </w:rPr>
      </w:pPr>
      <w:r w:rsidRPr="00B308F3">
        <w:rPr>
          <w:rFonts w:ascii="Arial" w:hAnsi="Arial" w:cs="Arial"/>
          <w:sz w:val="18"/>
          <w:szCs w:val="16"/>
          <w:lang w:val="en-GB"/>
        </w:rPr>
        <w:t>Product quantity:</w:t>
      </w:r>
    </w:p>
    <w:p w:rsidR="003243EA" w:rsidRPr="00B308F3" w:rsidRDefault="003243EA" w:rsidP="003243EA">
      <w:pPr>
        <w:pStyle w:val="a3"/>
        <w:tabs>
          <w:tab w:val="clear" w:pos="4536"/>
          <w:tab w:val="clear" w:pos="9072"/>
        </w:tabs>
        <w:rPr>
          <w:rFonts w:ascii="Arial" w:hAnsi="Arial" w:cs="Arial"/>
          <w:sz w:val="18"/>
          <w:szCs w:val="16"/>
          <w:lang w:val="en-GB"/>
        </w:rPr>
      </w:pPr>
    </w:p>
    <w:p w:rsidR="003243EA" w:rsidRPr="00B308F3" w:rsidRDefault="003243EA" w:rsidP="003243EA">
      <w:pPr>
        <w:pStyle w:val="a3"/>
        <w:tabs>
          <w:tab w:val="clear" w:pos="4536"/>
          <w:tab w:val="clear" w:pos="9072"/>
        </w:tabs>
        <w:rPr>
          <w:rFonts w:ascii="Arial" w:hAnsi="Arial" w:cs="Arial"/>
          <w:sz w:val="18"/>
          <w:szCs w:val="16"/>
          <w:lang w:val="en-GB"/>
        </w:rPr>
      </w:pPr>
      <w:r w:rsidRPr="00B308F3">
        <w:rPr>
          <w:rFonts w:ascii="Arial" w:hAnsi="Arial" w:cs="Arial"/>
          <w:sz w:val="18"/>
          <w:szCs w:val="16"/>
          <w:lang w:val="en-GB"/>
        </w:rPr>
        <w:t>Product serial or batch number:</w:t>
      </w:r>
    </w:p>
    <w:p w:rsidR="003243EA" w:rsidRPr="00B308F3" w:rsidRDefault="003243EA" w:rsidP="003243EA">
      <w:pPr>
        <w:pStyle w:val="a3"/>
        <w:tabs>
          <w:tab w:val="clear" w:pos="4536"/>
          <w:tab w:val="clear" w:pos="9072"/>
        </w:tabs>
        <w:rPr>
          <w:rFonts w:ascii="Arial" w:hAnsi="Arial" w:cs="Arial"/>
          <w:sz w:val="18"/>
          <w:szCs w:val="16"/>
          <w:lang w:val="en-GB"/>
        </w:rPr>
      </w:pPr>
    </w:p>
    <w:p w:rsidR="003243EA" w:rsidRPr="00B308F3" w:rsidRDefault="003243EA" w:rsidP="003243EA">
      <w:pPr>
        <w:pStyle w:val="a3"/>
        <w:tabs>
          <w:tab w:val="clear" w:pos="4536"/>
          <w:tab w:val="clear" w:pos="9072"/>
        </w:tabs>
        <w:spacing w:before="60"/>
        <w:rPr>
          <w:rFonts w:ascii="Arial" w:hAnsi="Arial" w:cs="Arial"/>
          <w:sz w:val="18"/>
          <w:szCs w:val="16"/>
          <w:lang w:val="en-GB"/>
        </w:rPr>
      </w:pPr>
      <w:r w:rsidRPr="00B308F3">
        <w:rPr>
          <w:rFonts w:ascii="Arial" w:hAnsi="Arial" w:cs="Arial"/>
          <w:sz w:val="18"/>
          <w:szCs w:val="16"/>
          <w:lang w:val="en-GB"/>
        </w:rPr>
        <w:t>EC type-examination certificate number of the approved type:</w:t>
      </w:r>
    </w:p>
    <w:p w:rsidR="003243EA" w:rsidRPr="00B308F3" w:rsidRDefault="003243EA" w:rsidP="003243EA">
      <w:pPr>
        <w:pStyle w:val="a3"/>
        <w:tabs>
          <w:tab w:val="clear" w:pos="4536"/>
          <w:tab w:val="clear" w:pos="9072"/>
        </w:tabs>
        <w:rPr>
          <w:rFonts w:ascii="Arial" w:hAnsi="Arial" w:cs="Arial"/>
          <w:sz w:val="18"/>
          <w:szCs w:val="16"/>
          <w:lang w:val="en-GB"/>
        </w:rPr>
      </w:pPr>
    </w:p>
    <w:p w:rsidR="003243EA" w:rsidRPr="00B308F3" w:rsidRDefault="003243EA" w:rsidP="003243EA">
      <w:pPr>
        <w:pStyle w:val="a3"/>
        <w:tabs>
          <w:tab w:val="clear" w:pos="4536"/>
          <w:tab w:val="clear" w:pos="9072"/>
        </w:tabs>
        <w:spacing w:before="200"/>
        <w:rPr>
          <w:rFonts w:ascii="Arial" w:hAnsi="Arial" w:cs="Arial"/>
          <w:sz w:val="18"/>
          <w:szCs w:val="16"/>
          <w:lang w:val="en-GB"/>
        </w:rPr>
      </w:pPr>
      <w:r w:rsidRPr="00B308F3">
        <w:rPr>
          <w:rFonts w:ascii="Arial" w:hAnsi="Arial" w:cs="Arial"/>
          <w:sz w:val="18"/>
          <w:szCs w:val="16"/>
          <w:lang w:val="en-GB"/>
        </w:rPr>
        <w:t>The applicant confirms that the following documents are included in this application:</w:t>
      </w:r>
    </w:p>
    <w:p w:rsidR="003243EA" w:rsidRPr="00FE3B06" w:rsidRDefault="00FC4527" w:rsidP="003243EA">
      <w:pPr>
        <w:pStyle w:val="a3"/>
        <w:tabs>
          <w:tab w:val="clear" w:pos="4536"/>
          <w:tab w:val="clear" w:pos="9072"/>
        </w:tabs>
        <w:spacing w:before="60" w:after="60"/>
        <w:jc w:val="both"/>
        <w:rPr>
          <w:rFonts w:ascii="Arial" w:hAnsi="Arial" w:cs="Arial"/>
          <w:bCs/>
          <w:sz w:val="16"/>
          <w:szCs w:val="16"/>
          <w:lang w:val="en-GB"/>
        </w:rPr>
      </w:pPr>
      <w:sdt>
        <w:sdtPr>
          <w:rPr>
            <w:rFonts w:cs="Arial"/>
            <w:sz w:val="16"/>
            <w:szCs w:val="16"/>
            <w:lang w:val="en-US"/>
          </w:rPr>
          <w:id w:val="-796292317"/>
          <w14:checkbox>
            <w14:checked w14:val="0"/>
            <w14:checkedState w14:val="2612" w14:font="MS Gothic"/>
            <w14:uncheckedState w14:val="2610" w14:font="MS Gothic"/>
          </w14:checkbox>
        </w:sdtPr>
        <w:sdtEndPr/>
        <w:sdtContent>
          <w:r w:rsidR="003243EA">
            <w:rPr>
              <w:rFonts w:ascii="MS Gothic" w:eastAsia="MS Gothic" w:hAnsi="MS Gothic" w:cs="Arial" w:hint="eastAsia"/>
              <w:sz w:val="16"/>
              <w:szCs w:val="16"/>
              <w:lang w:val="en-US"/>
            </w:rPr>
            <w:t>☐</w:t>
          </w:r>
        </w:sdtContent>
      </w:sdt>
      <w:r w:rsidR="003243EA" w:rsidRPr="005F64EB">
        <w:rPr>
          <w:rFonts w:ascii="Arial" w:hAnsi="Arial" w:cs="Arial"/>
          <w:bCs/>
          <w:sz w:val="28"/>
          <w:lang w:val="en-GB"/>
        </w:rPr>
        <w:t xml:space="preserve"> </w:t>
      </w:r>
      <w:r w:rsidR="003243EA" w:rsidRPr="0046785C">
        <w:rPr>
          <w:rFonts w:ascii="Arial" w:hAnsi="Arial" w:cs="Arial"/>
          <w:bCs/>
          <w:sz w:val="16"/>
          <w:szCs w:val="16"/>
          <w:lang w:val="en-GB"/>
        </w:rPr>
        <w:t>Copy of EC</w:t>
      </w:r>
      <w:r w:rsidR="003243EA">
        <w:rPr>
          <w:rFonts w:ascii="Arial" w:hAnsi="Arial" w:cs="Arial"/>
          <w:bCs/>
          <w:sz w:val="16"/>
          <w:szCs w:val="16"/>
          <w:lang w:val="en-GB"/>
        </w:rPr>
        <w:t xml:space="preserve"> type-examination certificate </w:t>
      </w:r>
      <w:r w:rsidR="003243EA" w:rsidRPr="0046785C">
        <w:rPr>
          <w:rFonts w:ascii="Arial" w:hAnsi="Arial" w:cs="Arial"/>
          <w:bCs/>
          <w:i/>
          <w:sz w:val="16"/>
          <w:szCs w:val="16"/>
          <w:lang w:val="en-GB"/>
        </w:rPr>
        <w:t xml:space="preserve">(only for non-BV </w:t>
      </w:r>
      <w:r w:rsidR="003243EA">
        <w:rPr>
          <w:rFonts w:ascii="Arial" w:hAnsi="Arial" w:cs="Arial"/>
          <w:bCs/>
          <w:i/>
          <w:sz w:val="16"/>
          <w:szCs w:val="16"/>
          <w:lang w:val="en-GB"/>
        </w:rPr>
        <w:t>EC type-examination certificate</w:t>
      </w:r>
      <w:r w:rsidR="003243EA" w:rsidRPr="0046785C">
        <w:rPr>
          <w:rFonts w:ascii="Arial" w:hAnsi="Arial" w:cs="Arial"/>
          <w:bCs/>
          <w:i/>
          <w:sz w:val="16"/>
          <w:szCs w:val="16"/>
          <w:lang w:val="en-GB"/>
        </w:rPr>
        <w:t>)</w:t>
      </w:r>
    </w:p>
    <w:p w:rsidR="003243EA" w:rsidRDefault="00FC4527" w:rsidP="003243EA">
      <w:pPr>
        <w:pStyle w:val="a3"/>
        <w:tabs>
          <w:tab w:val="clear" w:pos="4536"/>
          <w:tab w:val="clear" w:pos="9072"/>
        </w:tabs>
        <w:spacing w:before="60" w:after="60"/>
        <w:jc w:val="both"/>
        <w:rPr>
          <w:rFonts w:ascii="Arial" w:hAnsi="Arial" w:cs="Arial"/>
          <w:bCs/>
          <w:i/>
          <w:sz w:val="16"/>
          <w:szCs w:val="16"/>
          <w:lang w:val="en-GB"/>
        </w:rPr>
      </w:pPr>
      <w:sdt>
        <w:sdtPr>
          <w:rPr>
            <w:rFonts w:cs="Arial"/>
            <w:sz w:val="16"/>
            <w:szCs w:val="16"/>
            <w:lang w:val="en-US"/>
          </w:rPr>
          <w:id w:val="728732357"/>
          <w14:checkbox>
            <w14:checked w14:val="0"/>
            <w14:checkedState w14:val="2612" w14:font="MS Gothic"/>
            <w14:uncheckedState w14:val="2610" w14:font="MS Gothic"/>
          </w14:checkbox>
        </w:sdtPr>
        <w:sdtEndPr/>
        <w:sdtContent>
          <w:r w:rsidR="003243EA">
            <w:rPr>
              <w:rFonts w:ascii="MS Gothic" w:eastAsia="MS Gothic" w:hAnsi="MS Gothic" w:cs="Arial" w:hint="eastAsia"/>
              <w:sz w:val="16"/>
              <w:szCs w:val="16"/>
              <w:lang w:val="en-US"/>
            </w:rPr>
            <w:t>☐</w:t>
          </w:r>
        </w:sdtContent>
      </w:sdt>
      <w:r w:rsidR="003243EA" w:rsidRPr="005F64EB">
        <w:rPr>
          <w:rFonts w:ascii="Arial" w:hAnsi="Arial" w:cs="Arial"/>
          <w:bCs/>
          <w:sz w:val="28"/>
          <w:lang w:val="en-GB"/>
        </w:rPr>
        <w:t xml:space="preserve"> </w:t>
      </w:r>
      <w:r w:rsidR="003243EA" w:rsidRPr="0046785C">
        <w:rPr>
          <w:rFonts w:ascii="Arial" w:hAnsi="Arial" w:cs="Arial"/>
          <w:bCs/>
          <w:sz w:val="16"/>
          <w:szCs w:val="16"/>
          <w:lang w:val="en-GB"/>
        </w:rPr>
        <w:t xml:space="preserve">Technical documentation </w:t>
      </w:r>
      <w:r w:rsidR="003243EA">
        <w:rPr>
          <w:rFonts w:ascii="Arial" w:hAnsi="Arial" w:cs="Arial"/>
          <w:bCs/>
          <w:sz w:val="16"/>
          <w:szCs w:val="16"/>
          <w:lang w:val="en-GB"/>
        </w:rPr>
        <w:t xml:space="preserve">supporting the EC type-examination certificate </w:t>
      </w:r>
      <w:r w:rsidR="003243EA" w:rsidRPr="0046785C">
        <w:rPr>
          <w:rFonts w:ascii="Arial" w:hAnsi="Arial" w:cs="Arial"/>
          <w:bCs/>
          <w:i/>
          <w:sz w:val="16"/>
          <w:szCs w:val="16"/>
          <w:lang w:val="en-GB"/>
        </w:rPr>
        <w:t xml:space="preserve">(only for non-BV EC </w:t>
      </w:r>
      <w:r w:rsidR="003243EA">
        <w:rPr>
          <w:rFonts w:ascii="Arial" w:hAnsi="Arial" w:cs="Arial"/>
          <w:bCs/>
          <w:i/>
          <w:sz w:val="16"/>
          <w:szCs w:val="16"/>
          <w:lang w:val="en-GB"/>
        </w:rPr>
        <w:t>type-examination certificate</w:t>
      </w:r>
      <w:r w:rsidR="003243EA" w:rsidRPr="0046785C">
        <w:rPr>
          <w:rFonts w:ascii="Arial" w:hAnsi="Arial" w:cs="Arial"/>
          <w:bCs/>
          <w:i/>
          <w:sz w:val="16"/>
          <w:szCs w:val="16"/>
          <w:lang w:val="en-GB"/>
        </w:rPr>
        <w:t>)</w:t>
      </w:r>
    </w:p>
    <w:p w:rsidR="003243EA" w:rsidRDefault="00FC4527" w:rsidP="003243EA">
      <w:pPr>
        <w:pStyle w:val="a3"/>
        <w:spacing w:before="60" w:after="60"/>
        <w:jc w:val="both"/>
        <w:rPr>
          <w:rFonts w:ascii="Arial" w:hAnsi="Arial" w:cs="Arial"/>
          <w:bCs/>
          <w:sz w:val="16"/>
          <w:szCs w:val="16"/>
          <w:lang w:val="en-GB"/>
        </w:rPr>
      </w:pPr>
      <w:sdt>
        <w:sdtPr>
          <w:rPr>
            <w:rFonts w:cs="Arial"/>
            <w:sz w:val="16"/>
            <w:szCs w:val="16"/>
            <w:lang w:val="en-US"/>
          </w:rPr>
          <w:id w:val="-319580781"/>
          <w14:checkbox>
            <w14:checked w14:val="0"/>
            <w14:checkedState w14:val="2612" w14:font="MS Gothic"/>
            <w14:uncheckedState w14:val="2610" w14:font="MS Gothic"/>
          </w14:checkbox>
        </w:sdtPr>
        <w:sdtEndPr/>
        <w:sdtContent>
          <w:r w:rsidR="003243EA">
            <w:rPr>
              <w:rFonts w:ascii="MS Gothic" w:eastAsia="MS Gothic" w:hAnsi="MS Gothic" w:cs="Arial" w:hint="eastAsia"/>
              <w:sz w:val="16"/>
              <w:szCs w:val="16"/>
              <w:lang w:val="en-US"/>
            </w:rPr>
            <w:t>☐</w:t>
          </w:r>
        </w:sdtContent>
      </w:sdt>
      <w:r w:rsidR="003243EA">
        <w:rPr>
          <w:rFonts w:ascii="Arial" w:hAnsi="Arial" w:cs="Arial"/>
          <w:bCs/>
          <w:sz w:val="16"/>
          <w:szCs w:val="16"/>
          <w:lang w:val="en-GB"/>
        </w:rPr>
        <w:t xml:space="preserve"> T</w:t>
      </w:r>
      <w:r w:rsidR="003243EA" w:rsidRPr="00E94316">
        <w:rPr>
          <w:rFonts w:ascii="Arial" w:hAnsi="Arial" w:cs="Arial"/>
          <w:bCs/>
          <w:sz w:val="16"/>
          <w:szCs w:val="16"/>
          <w:lang w:val="en-GB"/>
        </w:rPr>
        <w:t>he manufacturer’s plan for examination and testing allowing to check the conformity of the products</w:t>
      </w:r>
      <w:r w:rsidR="003243EA">
        <w:rPr>
          <w:rFonts w:ascii="Arial" w:hAnsi="Arial" w:cs="Arial"/>
          <w:bCs/>
          <w:sz w:val="16"/>
          <w:szCs w:val="16"/>
          <w:lang w:val="en-GB"/>
        </w:rPr>
        <w:t xml:space="preserve"> </w:t>
      </w:r>
      <w:r w:rsidR="003243EA" w:rsidRPr="00E94316">
        <w:rPr>
          <w:rFonts w:ascii="Arial" w:hAnsi="Arial" w:cs="Arial"/>
          <w:bCs/>
          <w:sz w:val="16"/>
          <w:szCs w:val="16"/>
          <w:lang w:val="en-GB"/>
        </w:rPr>
        <w:t>with the approved type described in the EC type-examination certificate and with the appropriate requirements</w:t>
      </w:r>
      <w:r w:rsidR="003243EA">
        <w:rPr>
          <w:rFonts w:ascii="Arial" w:hAnsi="Arial" w:cs="Arial"/>
          <w:bCs/>
          <w:sz w:val="16"/>
          <w:szCs w:val="16"/>
          <w:lang w:val="en-GB"/>
        </w:rPr>
        <w:t xml:space="preserve"> </w:t>
      </w:r>
      <w:r w:rsidR="003243EA" w:rsidRPr="00E94316">
        <w:rPr>
          <w:rFonts w:ascii="Arial" w:hAnsi="Arial" w:cs="Arial"/>
          <w:bCs/>
          <w:sz w:val="16"/>
          <w:szCs w:val="16"/>
          <w:lang w:val="en-GB"/>
        </w:rPr>
        <w:t>of the international</w:t>
      </w:r>
      <w:r w:rsidR="003243EA">
        <w:rPr>
          <w:rFonts w:ascii="Arial" w:hAnsi="Arial" w:cs="Arial"/>
          <w:bCs/>
          <w:sz w:val="16"/>
          <w:szCs w:val="16"/>
          <w:lang w:val="en-GB"/>
        </w:rPr>
        <w:t xml:space="preserve"> instruments</w:t>
      </w:r>
    </w:p>
    <w:p w:rsidR="003243EA" w:rsidRPr="00B715EB" w:rsidRDefault="003243EA" w:rsidP="003243EA">
      <w:pPr>
        <w:pBdr>
          <w:bottom w:val="single" w:sz="4" w:space="1" w:color="auto"/>
        </w:pBdr>
        <w:rPr>
          <w:rFonts w:ascii="Arial" w:hAnsi="Arial" w:cs="Arial"/>
          <w:bCs/>
          <w:sz w:val="14"/>
          <w:lang w:val="en-GB"/>
        </w:rPr>
      </w:pPr>
    </w:p>
    <w:p w:rsidR="003243EA" w:rsidRPr="00B715EB" w:rsidRDefault="003243EA" w:rsidP="003243EA">
      <w:pPr>
        <w:tabs>
          <w:tab w:val="left" w:pos="7371"/>
          <w:tab w:val="left" w:pos="8647"/>
        </w:tabs>
        <w:spacing w:before="12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rsidR="003243EA" w:rsidRPr="008F3859" w:rsidRDefault="003243EA" w:rsidP="003243EA">
      <w:pPr>
        <w:pStyle w:val="a3"/>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rsidR="003243EA" w:rsidRPr="00831289" w:rsidRDefault="003243EA" w:rsidP="003243EA">
      <w:pPr>
        <w:pStyle w:val="a3"/>
        <w:pBdr>
          <w:bottom w:val="single" w:sz="4" w:space="1" w:color="auto"/>
        </w:pBdr>
        <w:tabs>
          <w:tab w:val="clear" w:pos="4536"/>
          <w:tab w:val="clear" w:pos="9072"/>
        </w:tabs>
        <w:rPr>
          <w:rFonts w:ascii="Arial" w:hAnsi="Arial" w:cs="Arial"/>
          <w:sz w:val="4"/>
          <w:lang w:val="en-GB"/>
        </w:rPr>
      </w:pPr>
    </w:p>
    <w:p w:rsidR="003243EA" w:rsidRPr="00B715EB" w:rsidRDefault="003243EA" w:rsidP="003243EA">
      <w:pPr>
        <w:pStyle w:val="a3"/>
        <w:tabs>
          <w:tab w:val="clear" w:pos="4536"/>
          <w:tab w:val="clear" w:pos="9072"/>
        </w:tabs>
        <w:spacing w:before="480"/>
        <w:rPr>
          <w:rFonts w:ascii="Arial" w:hAnsi="Arial" w:cs="Arial"/>
          <w:sz w:val="18"/>
          <w:szCs w:val="16"/>
          <w:lang w:val="en-GB"/>
        </w:rPr>
      </w:pPr>
      <w:r w:rsidRPr="00B715EB">
        <w:rPr>
          <w:rFonts w:ascii="Arial" w:hAnsi="Arial" w:cs="Arial"/>
          <w:sz w:val="18"/>
          <w:szCs w:val="16"/>
          <w:lang w:val="en-GB"/>
        </w:rPr>
        <w:t>The applicant declares:</w:t>
      </w:r>
    </w:p>
    <w:p w:rsidR="003243EA" w:rsidRPr="00B308F3" w:rsidRDefault="003243EA" w:rsidP="003243EA">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308F3">
        <w:rPr>
          <w:rFonts w:ascii="Arial" w:hAnsi="Arial" w:cs="Arial"/>
          <w:sz w:val="18"/>
          <w:szCs w:val="16"/>
          <w:lang w:val="en-GB"/>
        </w:rPr>
        <w:t>that the information given in this application form is correct and that the same application has not been lodged with any other notified body,</w:t>
      </w:r>
    </w:p>
    <w:p w:rsidR="003243EA" w:rsidRPr="00B308F3" w:rsidRDefault="003243EA" w:rsidP="003243EA">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308F3">
        <w:rPr>
          <w:rFonts w:ascii="Arial" w:hAnsi="Arial" w:cs="Arial"/>
          <w:sz w:val="18"/>
          <w:szCs w:val="16"/>
          <w:lang w:val="en-GB"/>
        </w:rPr>
        <w:t>to take necessary actions to fulfil the applicable requirements of the Marine Equipment Directive 2014/90/EU as amended,</w:t>
      </w:r>
    </w:p>
    <w:p w:rsidR="003243EA" w:rsidRPr="00B308F3" w:rsidRDefault="003243EA" w:rsidP="003243EA">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308F3">
        <w:rPr>
          <w:rFonts w:ascii="Arial" w:hAnsi="Arial" w:cs="Arial"/>
          <w:sz w:val="18"/>
          <w:szCs w:val="16"/>
          <w:lang w:val="en-GB"/>
        </w:rPr>
        <w:t>to have secured appropriate rights of use pertaining to all drawings, test reports and other information submitted to Bureau Veritas Marine &amp; Offshore for the purpose of this application,</w:t>
      </w:r>
    </w:p>
    <w:p w:rsidR="003243EA" w:rsidRPr="00B308F3" w:rsidRDefault="003243EA" w:rsidP="003243EA">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308F3">
        <w:rPr>
          <w:rFonts w:ascii="Arial" w:hAnsi="Arial" w:cs="Arial"/>
          <w:sz w:val="18"/>
          <w:szCs w:val="16"/>
          <w:lang w:val="en-GB"/>
        </w:rPr>
        <w:t>t</w:t>
      </w:r>
      <w:r w:rsidRPr="00B308F3">
        <w:rPr>
          <w:rFonts w:ascii="Arial" w:hAnsi="Arial" w:cs="Arial"/>
          <w:sz w:val="18"/>
          <w:szCs w:val="16"/>
          <w:lang w:val="en-US"/>
        </w:rPr>
        <w:t xml:space="preserve">o accept in full the enclosed Bureau Veritas Marine &amp; Offshore General Conditions, to the exception of the following amendment to clause 15 of said General Conditions : </w:t>
      </w:r>
    </w:p>
    <w:p w:rsidR="003243EA" w:rsidRPr="001B37A1" w:rsidRDefault="003243EA" w:rsidP="003243EA">
      <w:pPr>
        <w:autoSpaceDE w:val="0"/>
        <w:autoSpaceDN w:val="0"/>
        <w:adjustRightInd w:val="0"/>
        <w:ind w:firstLine="360"/>
        <w:rPr>
          <w:rFonts w:ascii="Arial" w:hAnsi="Arial" w:cs="Arial"/>
          <w:bCs/>
          <w:iCs/>
          <w:sz w:val="14"/>
          <w:szCs w:val="14"/>
          <w:lang w:val="en-US"/>
        </w:rPr>
      </w:pPr>
      <w:r w:rsidRPr="001B37A1">
        <w:rPr>
          <w:rFonts w:ascii="Arial" w:hAnsi="Arial" w:cs="Arial"/>
          <w:bCs/>
          <w:iCs/>
          <w:sz w:val="14"/>
          <w:szCs w:val="14"/>
          <w:lang w:val="en-US"/>
        </w:rPr>
        <w:t>15. GOVERNING LAW AND DISPUTE RESOLUTION</w:t>
      </w:r>
    </w:p>
    <w:p w:rsidR="003243EA" w:rsidRPr="001B37A1" w:rsidRDefault="003243EA" w:rsidP="003243EA">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4"/>
          <w:szCs w:val="14"/>
          <w:lang w:val="en-US"/>
        </w:rPr>
      </w:pPr>
      <w:r w:rsidRPr="001B37A1">
        <w:rPr>
          <w:rFonts w:ascii="Arial" w:hAnsi="Arial" w:cs="Arial"/>
          <w:iCs/>
          <w:sz w:val="14"/>
          <w:szCs w:val="14"/>
          <w:lang w:val="en-US"/>
        </w:rPr>
        <w:t xml:space="preserve">15.1 The Conditions shall be construed and governed under the laws of France. </w:t>
      </w:r>
    </w:p>
    <w:p w:rsidR="003243EA" w:rsidRPr="001B37A1" w:rsidRDefault="003243EA" w:rsidP="003243EA">
      <w:pPr>
        <w:autoSpaceDE w:val="0"/>
        <w:autoSpaceDN w:val="0"/>
        <w:adjustRightInd w:val="0"/>
        <w:ind w:left="360"/>
        <w:rPr>
          <w:rFonts w:ascii="Arial" w:hAnsi="Arial" w:cs="Arial"/>
          <w:iCs/>
          <w:sz w:val="14"/>
          <w:szCs w:val="14"/>
          <w:lang w:val="en-US"/>
        </w:rPr>
      </w:pPr>
      <w:r w:rsidRPr="001B37A1">
        <w:rPr>
          <w:rFonts w:ascii="Arial" w:hAnsi="Arial" w:cs="Arial"/>
          <w:iCs/>
          <w:sz w:val="14"/>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rsidR="003243EA" w:rsidRDefault="003243EA" w:rsidP="003243EA">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4"/>
          <w:szCs w:val="14"/>
          <w:lang w:val="en-US"/>
        </w:rPr>
      </w:pPr>
      <w:r w:rsidRPr="001B37A1">
        <w:rPr>
          <w:rFonts w:ascii="Arial" w:hAnsi="Arial" w:cs="Arial"/>
          <w:iCs/>
          <w:sz w:val="14"/>
          <w:szCs w:val="14"/>
          <w:lang w:val="en-US"/>
        </w:rPr>
        <w:t>15.3 Failing that, the dispute shall finally be settled by the "</w:t>
      </w:r>
      <w:r w:rsidRPr="00B308F3">
        <w:rPr>
          <w:rFonts w:ascii="Arial" w:hAnsi="Arial" w:cs="Arial"/>
          <w:iCs/>
          <w:sz w:val="14"/>
          <w:szCs w:val="14"/>
          <w:lang w:val="en-GB"/>
        </w:rPr>
        <w:t>Tribunal Administratif de Cergy Pontoise</w:t>
      </w:r>
      <w:r w:rsidRPr="001B37A1">
        <w:rPr>
          <w:rFonts w:ascii="Arial" w:hAnsi="Arial" w:cs="Arial"/>
          <w:iCs/>
          <w:sz w:val="14"/>
          <w:szCs w:val="14"/>
          <w:lang w:val="en-US"/>
        </w:rPr>
        <w:t>" (France, Administrative First Degree Court).</w:t>
      </w:r>
    </w:p>
    <w:p w:rsidR="004420A4" w:rsidRPr="002762C8" w:rsidRDefault="004420A4" w:rsidP="004420A4">
      <w:pPr>
        <w:pStyle w:val="a3"/>
        <w:numPr>
          <w:ilvl w:val="0"/>
          <w:numId w:val="1"/>
        </w:numPr>
        <w:tabs>
          <w:tab w:val="clear" w:pos="720"/>
          <w:tab w:val="clear" w:pos="4536"/>
          <w:tab w:val="clear" w:pos="9072"/>
        </w:tabs>
        <w:ind w:left="284" w:hanging="142"/>
        <w:jc w:val="both"/>
        <w:rPr>
          <w:rFonts w:ascii="Arial" w:hAnsi="Arial" w:cs="Arial"/>
          <w:sz w:val="18"/>
          <w:lang w:val="en-GB"/>
        </w:rPr>
      </w:pPr>
      <w:r w:rsidRPr="002762C8">
        <w:rPr>
          <w:rFonts w:ascii="Arial" w:hAnsi="Arial" w:cs="Arial"/>
          <w:sz w:val="18"/>
          <w:lang w:val="en-GB"/>
        </w:rPr>
        <w:t>to accept the specific provisions related to remote survey described in dedicated Appendix.</w:t>
      </w:r>
    </w:p>
    <w:p w:rsidR="004420A4" w:rsidRPr="004420A4" w:rsidRDefault="004420A4" w:rsidP="003243EA">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4"/>
          <w:szCs w:val="14"/>
          <w:lang w:val="en-GB"/>
        </w:rPr>
      </w:pPr>
    </w:p>
    <w:p w:rsidR="003243EA" w:rsidRPr="005E03D0" w:rsidRDefault="003243EA" w:rsidP="003243EA">
      <w:pPr>
        <w:tabs>
          <w:tab w:val="left" w:pos="5103"/>
          <w:tab w:val="left" w:pos="5812"/>
        </w:tabs>
        <w:spacing w:before="240" w:after="60"/>
        <w:rPr>
          <w:rFonts w:ascii="Arial" w:hAnsi="Arial" w:cs="Arial"/>
          <w:sz w:val="16"/>
          <w:szCs w:val="16"/>
          <w:lang w:val="en-GB"/>
        </w:rPr>
      </w:pPr>
      <w:r w:rsidRPr="005E03D0">
        <w:rPr>
          <w:rFonts w:ascii="Arial" w:hAnsi="Arial" w:cs="Arial"/>
          <w:sz w:val="16"/>
          <w:szCs w:val="16"/>
          <w:lang w:val="en-GB"/>
        </w:rPr>
        <w:t>Name and position:</w:t>
      </w:r>
      <w:r>
        <w:rPr>
          <w:rFonts w:ascii="Arial" w:hAnsi="Arial" w:cs="Arial"/>
          <w:sz w:val="16"/>
          <w:szCs w:val="16"/>
          <w:lang w:val="en-GB"/>
        </w:rPr>
        <w:t xml:space="preserve"> </w:t>
      </w:r>
      <w:r w:rsidRPr="005E03D0">
        <w:rPr>
          <w:rFonts w:ascii="Arial" w:hAnsi="Arial" w:cs="Arial"/>
          <w:sz w:val="16"/>
          <w:szCs w:val="16"/>
          <w:lang w:val="en-GB"/>
        </w:rPr>
        <w:tab/>
      </w:r>
      <w:r>
        <w:rPr>
          <w:rFonts w:ascii="Arial" w:hAnsi="Arial" w:cs="Arial"/>
          <w:sz w:val="16"/>
          <w:szCs w:val="16"/>
          <w:lang w:val="en-GB"/>
        </w:rPr>
        <w:t>Place</w:t>
      </w:r>
      <w:r w:rsidRPr="005E03D0">
        <w:rPr>
          <w:rFonts w:ascii="Arial" w:hAnsi="Arial" w:cs="Arial"/>
          <w:sz w:val="16"/>
          <w:szCs w:val="16"/>
          <w:lang w:val="en-GB"/>
        </w:rPr>
        <w:t>:</w:t>
      </w:r>
      <w:r>
        <w:rPr>
          <w:rFonts w:ascii="Arial" w:hAnsi="Arial" w:cs="Arial"/>
          <w:sz w:val="16"/>
          <w:szCs w:val="16"/>
          <w:lang w:val="en-GB"/>
        </w:rPr>
        <w:t xml:space="preserve"> </w:t>
      </w:r>
    </w:p>
    <w:p w:rsidR="003243EA" w:rsidRPr="005E03D0" w:rsidRDefault="003243EA" w:rsidP="003243EA">
      <w:pPr>
        <w:tabs>
          <w:tab w:val="left" w:pos="5103"/>
        </w:tabs>
        <w:spacing w:after="240"/>
        <w:rPr>
          <w:rFonts w:ascii="Arial" w:hAnsi="Arial" w:cs="Arial"/>
          <w:sz w:val="16"/>
          <w:szCs w:val="16"/>
          <w:lang w:val="en-GB"/>
        </w:rPr>
      </w:pPr>
      <w:r w:rsidRPr="005E03D0">
        <w:rPr>
          <w:rFonts w:ascii="Arial" w:hAnsi="Arial" w:cs="Arial"/>
          <w:sz w:val="16"/>
          <w:szCs w:val="16"/>
          <w:lang w:val="en-GB"/>
        </w:rPr>
        <w:t>Signature:</w:t>
      </w:r>
      <w:r>
        <w:rPr>
          <w:rFonts w:ascii="Arial" w:hAnsi="Arial" w:cs="Arial"/>
          <w:sz w:val="16"/>
          <w:szCs w:val="16"/>
          <w:lang w:val="en-GB"/>
        </w:rPr>
        <w:t xml:space="preserve"> </w:t>
      </w:r>
      <w:r w:rsidRPr="005E03D0">
        <w:rPr>
          <w:rFonts w:ascii="Arial" w:hAnsi="Arial" w:cs="Arial"/>
          <w:sz w:val="16"/>
          <w:szCs w:val="16"/>
          <w:lang w:val="en-GB"/>
        </w:rPr>
        <w:tab/>
        <w:t>Date:</w:t>
      </w:r>
      <w:r>
        <w:rPr>
          <w:rFonts w:ascii="Arial" w:hAnsi="Arial" w:cs="Arial"/>
          <w:sz w:val="16"/>
          <w:szCs w:val="16"/>
          <w:lang w:val="en-GB"/>
        </w:rPr>
        <w:t xml:space="preserve"> </w:t>
      </w:r>
    </w:p>
    <w:p w:rsidR="0045220D" w:rsidRPr="008A57F6" w:rsidRDefault="0045220D" w:rsidP="00F71D71">
      <w:pPr>
        <w:pStyle w:val="a3"/>
        <w:tabs>
          <w:tab w:val="clear" w:pos="4536"/>
          <w:tab w:val="clear" w:pos="9072"/>
        </w:tabs>
        <w:jc w:val="both"/>
        <w:rPr>
          <w:rFonts w:ascii="Arial" w:hAnsi="Arial" w:cs="Arial"/>
          <w:sz w:val="16"/>
          <w:szCs w:val="16"/>
          <w:lang w:val="en-GB"/>
        </w:rPr>
      </w:pPr>
    </w:p>
    <w:permEnd w:id="896095585"/>
    <w:p w:rsidR="003243EA" w:rsidRDefault="003243EA" w:rsidP="003243EA">
      <w:pPr>
        <w:spacing w:after="120"/>
        <w:ind w:right="281"/>
        <w:rPr>
          <w:rFonts w:ascii="Arial" w:hAnsi="Arial" w:cs="Arial"/>
          <w:b/>
          <w:smallCaps/>
          <w:color w:val="92856F"/>
          <w:sz w:val="12"/>
          <w:szCs w:val="12"/>
          <w:lang w:val="en-GB"/>
        </w:rPr>
        <w:sectPr w:rsidR="003243EA" w:rsidSect="003243EA">
          <w:headerReference w:type="default" r:id="rId9"/>
          <w:footerReference w:type="default" r:id="rId10"/>
          <w:type w:val="continuous"/>
          <w:pgSz w:w="11907" w:h="16840"/>
          <w:pgMar w:top="851" w:right="567" w:bottom="851" w:left="851" w:header="227" w:footer="0" w:gutter="0"/>
          <w:cols w:space="285"/>
          <w:docGrid w:linePitch="272"/>
        </w:sect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3243EA">
            <w:pPr>
              <w:spacing w:after="120"/>
              <w:ind w:right="281"/>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af"/>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af"/>
        <w:spacing w:after="120"/>
        <w:ind w:left="0" w:right="281"/>
        <w:jc w:val="both"/>
        <w:rPr>
          <w:rFonts w:ascii="Arial" w:hAnsi="Arial" w:cs="Arial"/>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af"/>
        <w:spacing w:after="120"/>
        <w:ind w:left="0" w:right="281"/>
        <w:jc w:val="both"/>
        <w:rPr>
          <w:rFonts w:ascii="Arial" w:hAnsi="Arial" w:cs="Arial"/>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af"/>
        <w:spacing w:after="120"/>
        <w:ind w:left="0" w:right="281"/>
        <w:jc w:val="both"/>
        <w:rPr>
          <w:rFonts w:ascii="Arial" w:hAnsi="Arial" w:cs="Arial"/>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af"/>
        <w:tabs>
          <w:tab w:val="left" w:pos="284"/>
        </w:tabs>
        <w:spacing w:after="120"/>
        <w:ind w:left="0" w:right="281"/>
        <w:jc w:val="both"/>
        <w:rPr>
          <w:rFonts w:ascii="Arial" w:hAnsi="Arial" w:cs="Arial"/>
          <w:b/>
          <w:sz w:val="14"/>
          <w:szCs w:val="14"/>
          <w:lang w:val="en-GB"/>
        </w:rPr>
      </w:pPr>
    </w:p>
    <w:p w:rsidR="00CD270B" w:rsidRPr="005B5E7C" w:rsidRDefault="001F36B0" w:rsidP="00CD270B">
      <w:pPr>
        <w:pStyle w:val="af"/>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af"/>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af"/>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af"/>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af"/>
        <w:spacing w:after="120"/>
        <w:ind w:left="0" w:right="281"/>
        <w:jc w:val="both"/>
        <w:rPr>
          <w:rFonts w:ascii="Arial" w:hAnsi="Arial" w:cs="Arial"/>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af"/>
        <w:spacing w:after="120"/>
        <w:ind w:left="-142" w:right="281" w:firstLine="142"/>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af"/>
        <w:spacing w:after="120"/>
        <w:ind w:left="0" w:right="281"/>
        <w:jc w:val="both"/>
        <w:rPr>
          <w:rFonts w:ascii="Arial" w:hAnsi="Arial" w:cs="Arial"/>
          <w:b/>
          <w:sz w:val="14"/>
          <w:szCs w:val="14"/>
          <w:lang w:val="en-GB"/>
        </w:rPr>
      </w:pPr>
    </w:p>
    <w:p w:rsidR="00CD270B" w:rsidRPr="005B5E7C" w:rsidRDefault="00CD270B" w:rsidP="00CD270B">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af"/>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1" w:history="1">
        <w:r>
          <w:rPr>
            <w:rStyle w:val="aa"/>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af"/>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af"/>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FC4527" w:rsidP="001F36B0">
      <w:pPr>
        <w:tabs>
          <w:tab w:val="left" w:pos="284"/>
        </w:tabs>
        <w:spacing w:after="120"/>
        <w:ind w:right="281"/>
        <w:jc w:val="both"/>
        <w:rPr>
          <w:rFonts w:ascii="Arial" w:hAnsi="Arial" w:cs="Arial"/>
          <w:b/>
          <w:sz w:val="14"/>
          <w:szCs w:val="14"/>
          <w:lang w:val="en-US"/>
        </w:rPr>
      </w:pPr>
      <w:hyperlink r:id="rId12" w:history="1">
        <w:r w:rsidR="00CD270B" w:rsidRPr="001F36B0">
          <w:rPr>
            <w:rStyle w:val="aa"/>
            <w:rFonts w:ascii="Arial" w:hAnsi="Arial" w:cs="Arial"/>
            <w:sz w:val="14"/>
            <w:szCs w:val="14"/>
            <w:lang w:val="en-US"/>
          </w:rPr>
          <w:t>https://group.bureauveritas.com/group/corporate-social-responsibility</w:t>
        </w:r>
      </w:hyperlink>
    </w:p>
    <w:sectPr w:rsidR="00CD270B" w:rsidRPr="001F36B0" w:rsidSect="003243EA">
      <w:footerReference w:type="default" r:id="rId13"/>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27" w:rsidRDefault="00FC4527">
      <w:r>
        <w:separator/>
      </w:r>
    </w:p>
  </w:endnote>
  <w:endnote w:type="continuationSeparator" w:id="0">
    <w:p w:rsidR="00FC4527" w:rsidRDefault="00FC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EA" w:rsidRPr="00051690" w:rsidRDefault="003243EA" w:rsidP="003243EA">
    <w:pPr>
      <w:pStyle w:val="a3"/>
      <w:pBdr>
        <w:top w:val="single" w:sz="4" w:space="1" w:color="auto"/>
      </w:pBdr>
      <w:tabs>
        <w:tab w:val="clear" w:pos="4536"/>
        <w:tab w:val="clear" w:pos="9072"/>
      </w:tabs>
      <w:jc w:val="both"/>
      <w:rPr>
        <w:rFonts w:ascii="Arial" w:hAnsi="Arial" w:cs="Arial"/>
        <w:sz w:val="16"/>
        <w:szCs w:val="16"/>
        <w:lang w:val="en-GB"/>
      </w:rPr>
    </w:pPr>
    <w:r w:rsidRPr="00051690">
      <w:rPr>
        <w:rFonts w:ascii="Arial" w:hAnsi="Arial" w:cs="Arial"/>
        <w:sz w:val="16"/>
        <w:szCs w:val="16"/>
        <w:lang w:val="en-GB"/>
      </w:rPr>
      <w:t xml:space="preserve">The services of </w:t>
    </w:r>
    <w:r>
      <w:rPr>
        <w:rFonts w:ascii="Arial" w:hAnsi="Arial" w:cs="Arial"/>
        <w:snapToGrid w:val="0"/>
        <w:color w:val="000000"/>
        <w:sz w:val="16"/>
        <w:szCs w:val="16"/>
        <w:lang w:val="en-GB"/>
      </w:rPr>
      <w:t>Bureau Veritas Marine &amp; Offshore</w:t>
    </w:r>
    <w:r w:rsidRPr="00BD1CAE">
      <w:rPr>
        <w:rFonts w:ascii="Arial" w:hAnsi="Arial" w:cs="Arial"/>
        <w:snapToGrid w:val="0"/>
        <w:color w:val="000000"/>
        <w:sz w:val="16"/>
        <w:szCs w:val="16"/>
        <w:lang w:val="en-GB"/>
      </w:rPr>
      <w:t xml:space="preserve"> </w:t>
    </w:r>
    <w:r w:rsidRPr="00051690">
      <w:rPr>
        <w:rFonts w:ascii="Arial" w:hAnsi="Arial" w:cs="Arial"/>
        <w:sz w:val="16"/>
        <w:szCs w:val="16"/>
        <w:lang w:val="en-GB"/>
      </w:rPr>
      <w:t xml:space="preserve">are carried out within the scope of the General Conditions of </w:t>
    </w:r>
    <w:r>
      <w:rPr>
        <w:rFonts w:ascii="Arial" w:hAnsi="Arial" w:cs="Arial"/>
        <w:snapToGrid w:val="0"/>
        <w:color w:val="000000"/>
        <w:sz w:val="16"/>
        <w:szCs w:val="16"/>
        <w:lang w:val="en-GB"/>
      </w:rPr>
      <w:t>Bureau Veritas Marine &amp; Offshore</w:t>
    </w:r>
    <w:r w:rsidRPr="00BD1CAE">
      <w:rPr>
        <w:rFonts w:ascii="Arial" w:hAnsi="Arial" w:cs="Arial"/>
        <w:snapToGrid w:val="0"/>
        <w:color w:val="000000"/>
        <w:sz w:val="16"/>
        <w:szCs w:val="16"/>
        <w:lang w:val="en-GB"/>
      </w:rPr>
      <w:t xml:space="preserve"> </w:t>
    </w:r>
    <w:r w:rsidRPr="00051690">
      <w:rPr>
        <w:rFonts w:ascii="Arial" w:hAnsi="Arial" w:cs="Arial"/>
        <w:sz w:val="16"/>
        <w:szCs w:val="16"/>
        <w:lang w:val="en-GB"/>
      </w:rPr>
      <w:t>enclosed and available on internet site “www.veristar.com”.</w:t>
    </w:r>
  </w:p>
  <w:p w:rsidR="00866A65" w:rsidRPr="00EE4348" w:rsidRDefault="004420A4" w:rsidP="003243EA">
    <w:pPr>
      <w:pBdr>
        <w:top w:val="single" w:sz="4" w:space="1" w:color="auto"/>
      </w:pBdr>
      <w:tabs>
        <w:tab w:val="right" w:pos="15706"/>
      </w:tabs>
      <w:spacing w:before="120"/>
      <w:rPr>
        <w:rFonts w:ascii="Arial" w:hAnsi="Arial" w:cs="Arial"/>
        <w:sz w:val="16"/>
        <w:lang w:val="en-GB"/>
      </w:rPr>
    </w:pPr>
    <w:r>
      <w:rPr>
        <w:rFonts w:ascii="Arial" w:hAnsi="Arial" w:cs="Arial"/>
        <w:sz w:val="16"/>
        <w:lang w:val="en-GB"/>
      </w:rPr>
      <w:t>Application Form MED F</w:t>
    </w:r>
    <w:r w:rsidR="003243EA" w:rsidRPr="003243EA">
      <w:rPr>
        <w:rFonts w:ascii="Arial" w:hAnsi="Arial" w:cs="Arial"/>
        <w:sz w:val="16"/>
        <w:lang w:val="en-GB"/>
      </w:rPr>
      <w:t xml:space="preserve"> </w:t>
    </w:r>
    <w:r>
      <w:rPr>
        <w:rFonts w:ascii="Arial" w:hAnsi="Arial" w:cs="Arial"/>
        <w:sz w:val="16"/>
        <w:lang w:val="en-GB"/>
      </w:rPr>
      <w:t>–</w:t>
    </w:r>
    <w:r w:rsidR="00515F44">
      <w:rPr>
        <w:rFonts w:ascii="Arial" w:hAnsi="Arial" w:cs="Arial"/>
        <w:sz w:val="16"/>
        <w:lang w:val="en-GB"/>
      </w:rPr>
      <w:t xml:space="preserve"> </w:t>
    </w:r>
    <w:r w:rsidR="00902FCB">
      <w:rPr>
        <w:rFonts w:ascii="Arial" w:hAnsi="Arial" w:cs="Arial"/>
        <w:sz w:val="16"/>
        <w:lang w:val="en-GB"/>
      </w:rPr>
      <w:t>May</w:t>
    </w:r>
    <w:r>
      <w:rPr>
        <w:rFonts w:ascii="Arial" w:hAnsi="Arial" w:cs="Arial"/>
        <w:sz w:val="16"/>
        <w:lang w:val="en-GB"/>
      </w:rPr>
      <w:t xml:space="preserve"> 2020</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ab"/>
        <w:rFonts w:ascii="Arial" w:hAnsi="Arial" w:cs="Arial"/>
        <w:sz w:val="18"/>
        <w:lang w:val="en-GB"/>
      </w:rPr>
      <w:fldChar w:fldCharType="begin"/>
    </w:r>
    <w:r w:rsidR="00866A65" w:rsidRPr="00EE4348">
      <w:rPr>
        <w:rStyle w:val="ab"/>
        <w:rFonts w:ascii="Arial" w:hAnsi="Arial" w:cs="Arial"/>
        <w:sz w:val="18"/>
        <w:lang w:val="en-GB"/>
      </w:rPr>
      <w:instrText xml:space="preserve"> NUMPAGES </w:instrText>
    </w:r>
    <w:r w:rsidR="00866A65" w:rsidRPr="00EE4348">
      <w:rPr>
        <w:rStyle w:val="ab"/>
        <w:rFonts w:ascii="Arial" w:hAnsi="Arial" w:cs="Arial"/>
        <w:sz w:val="18"/>
        <w:lang w:val="en-GB"/>
      </w:rPr>
      <w:fldChar w:fldCharType="separate"/>
    </w:r>
    <w:r w:rsidR="003C25EB">
      <w:rPr>
        <w:rStyle w:val="ab"/>
        <w:rFonts w:ascii="Arial" w:hAnsi="Arial" w:cs="Arial"/>
        <w:noProof/>
        <w:sz w:val="18"/>
        <w:lang w:val="en-GB"/>
      </w:rPr>
      <w:t>3</w:t>
    </w:r>
    <w:r w:rsidR="00866A65" w:rsidRPr="00EE4348">
      <w:rPr>
        <w:rStyle w:val="ab"/>
        <w:rFonts w:ascii="Arial" w:hAnsi="Arial" w:cs="Arial"/>
        <w:sz w:val="18"/>
        <w:lang w:val="en-GB"/>
      </w:rPr>
      <w:fldChar w:fldCharType="end"/>
    </w:r>
    <w:r w:rsidR="00866A65" w:rsidRPr="00EE4348">
      <w:rPr>
        <w:rFonts w:ascii="Arial" w:hAnsi="Arial" w:cs="Arial"/>
        <w:sz w:val="16"/>
        <w:lang w:val="en-GB"/>
      </w:rPr>
      <w:t xml:space="preserve"> pages</w:t>
    </w:r>
  </w:p>
  <w:p w:rsidR="00866A65" w:rsidRPr="00EE4348" w:rsidRDefault="00866A65">
    <w:pPr>
      <w:pStyle w:val="a5"/>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EA" w:rsidRPr="00EE4348" w:rsidRDefault="004420A4" w:rsidP="004A651E">
    <w:pPr>
      <w:pBdr>
        <w:top w:val="single" w:sz="4" w:space="1" w:color="auto"/>
      </w:pBdr>
      <w:tabs>
        <w:tab w:val="right" w:pos="15706"/>
      </w:tabs>
      <w:rPr>
        <w:rFonts w:ascii="Arial" w:hAnsi="Arial" w:cs="Arial"/>
        <w:sz w:val="16"/>
        <w:lang w:val="en-GB"/>
      </w:rPr>
    </w:pPr>
    <w:r>
      <w:rPr>
        <w:rFonts w:ascii="Arial" w:hAnsi="Arial" w:cs="Arial"/>
        <w:sz w:val="16"/>
        <w:lang w:val="en-GB"/>
      </w:rPr>
      <w:t>Application Form MED F</w:t>
    </w:r>
    <w:r w:rsidRPr="003243EA">
      <w:rPr>
        <w:rFonts w:ascii="Arial" w:hAnsi="Arial" w:cs="Arial"/>
        <w:sz w:val="16"/>
        <w:lang w:val="en-GB"/>
      </w:rPr>
      <w:t xml:space="preserve"> </w:t>
    </w:r>
    <w:r>
      <w:rPr>
        <w:rFonts w:ascii="Arial" w:hAnsi="Arial" w:cs="Arial"/>
        <w:sz w:val="16"/>
        <w:lang w:val="en-GB"/>
      </w:rPr>
      <w:t>–</w:t>
    </w:r>
    <w:r w:rsidR="00515F44">
      <w:rPr>
        <w:rFonts w:ascii="Arial" w:hAnsi="Arial" w:cs="Arial"/>
        <w:sz w:val="16"/>
        <w:lang w:val="en-GB"/>
      </w:rPr>
      <w:t xml:space="preserve"> </w:t>
    </w:r>
    <w:r>
      <w:rPr>
        <w:rFonts w:ascii="Arial" w:hAnsi="Arial" w:cs="Arial"/>
        <w:sz w:val="16"/>
        <w:lang w:val="en-GB"/>
      </w:rPr>
      <w:t>March 2020</w:t>
    </w:r>
    <w:r w:rsidR="003243EA">
      <w:rPr>
        <w:rFonts w:ascii="Arial" w:hAnsi="Arial" w:cs="Arial"/>
        <w:sz w:val="16"/>
        <w:lang w:val="en-GB"/>
      </w:rPr>
      <w:tab/>
    </w:r>
    <w:r w:rsidR="003243EA" w:rsidRPr="00EE4348">
      <w:rPr>
        <w:rFonts w:ascii="Arial" w:hAnsi="Arial" w:cs="Arial"/>
        <w:sz w:val="16"/>
        <w:lang w:val="en-GB"/>
      </w:rPr>
      <w:t xml:space="preserve">This application form consists of </w:t>
    </w:r>
    <w:r w:rsidR="003243EA" w:rsidRPr="00EE4348">
      <w:rPr>
        <w:rStyle w:val="ab"/>
        <w:rFonts w:ascii="Arial" w:hAnsi="Arial" w:cs="Arial"/>
        <w:sz w:val="18"/>
        <w:lang w:val="en-GB"/>
      </w:rPr>
      <w:fldChar w:fldCharType="begin"/>
    </w:r>
    <w:r w:rsidR="003243EA" w:rsidRPr="00EE4348">
      <w:rPr>
        <w:rStyle w:val="ab"/>
        <w:rFonts w:ascii="Arial" w:hAnsi="Arial" w:cs="Arial"/>
        <w:sz w:val="18"/>
        <w:lang w:val="en-GB"/>
      </w:rPr>
      <w:instrText xml:space="preserve"> NUMPAGES </w:instrText>
    </w:r>
    <w:r w:rsidR="003243EA" w:rsidRPr="00EE4348">
      <w:rPr>
        <w:rStyle w:val="ab"/>
        <w:rFonts w:ascii="Arial" w:hAnsi="Arial" w:cs="Arial"/>
        <w:sz w:val="18"/>
        <w:lang w:val="en-GB"/>
      </w:rPr>
      <w:fldChar w:fldCharType="separate"/>
    </w:r>
    <w:r w:rsidR="003C25EB">
      <w:rPr>
        <w:rStyle w:val="ab"/>
        <w:rFonts w:ascii="Arial" w:hAnsi="Arial" w:cs="Arial"/>
        <w:noProof/>
        <w:sz w:val="18"/>
        <w:lang w:val="en-GB"/>
      </w:rPr>
      <w:t>3</w:t>
    </w:r>
    <w:r w:rsidR="003243EA" w:rsidRPr="00EE4348">
      <w:rPr>
        <w:rStyle w:val="ab"/>
        <w:rFonts w:ascii="Arial" w:hAnsi="Arial" w:cs="Arial"/>
        <w:sz w:val="18"/>
        <w:lang w:val="en-GB"/>
      </w:rPr>
      <w:fldChar w:fldCharType="end"/>
    </w:r>
    <w:r w:rsidR="003243EA" w:rsidRPr="00EE4348">
      <w:rPr>
        <w:rFonts w:ascii="Arial" w:hAnsi="Arial" w:cs="Arial"/>
        <w:sz w:val="16"/>
        <w:lang w:val="en-GB"/>
      </w:rPr>
      <w:t xml:space="preserve"> pages</w:t>
    </w:r>
  </w:p>
  <w:p w:rsidR="003243EA" w:rsidRPr="00EE4348" w:rsidRDefault="003243EA">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27" w:rsidRDefault="00FC4527">
      <w:r>
        <w:separator/>
      </w:r>
    </w:p>
  </w:footnote>
  <w:footnote w:type="continuationSeparator" w:id="0">
    <w:p w:rsidR="00FC4527" w:rsidRDefault="00FC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1E" w:rsidRPr="005C141E" w:rsidRDefault="005C141E" w:rsidP="005C141E">
    <w:pPr>
      <w:pStyle w:val="a3"/>
      <w:jc w:val="right"/>
      <w:rPr>
        <w:rFonts w:ascii="Arial" w:hAnsi="Arial" w:cs="Arial"/>
        <w:sz w:val="16"/>
        <w:lang w:val="en-GB"/>
      </w:rPr>
    </w:pPr>
    <w:r w:rsidRPr="00EE4348">
      <w:rPr>
        <w:rFonts w:ascii="Arial" w:hAnsi="Arial" w:cs="Arial"/>
        <w:sz w:val="16"/>
        <w:lang w:val="en-GB"/>
      </w:rPr>
      <w:t xml:space="preserve">Bureau Veritas Marine &amp; Offshore – </w:t>
    </w:r>
    <w:r>
      <w:rPr>
        <w:rFonts w:ascii="Arial" w:hAnsi="Arial" w:cs="Arial"/>
        <w:sz w:val="16"/>
        <w:lang w:val="en-GB"/>
      </w:rPr>
      <w:t xml:space="preserve">Application Form for MED Module F </w:t>
    </w:r>
    <w:r w:rsidRPr="00EE4348">
      <w:rPr>
        <w:rFonts w:ascii="Arial" w:hAnsi="Arial" w:cs="Arial"/>
        <w:sz w:val="16"/>
        <w:lang w:val="en-GB"/>
      </w:rPr>
      <w:t xml:space="preserve">- Page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PAGE </w:instrText>
    </w:r>
    <w:r w:rsidRPr="00EE4348">
      <w:rPr>
        <w:rStyle w:val="ab"/>
        <w:rFonts w:ascii="Arial" w:hAnsi="Arial" w:cs="Arial"/>
        <w:sz w:val="16"/>
        <w:lang w:val="en-GB"/>
      </w:rPr>
      <w:fldChar w:fldCharType="separate"/>
    </w:r>
    <w:r w:rsidR="003C25EB">
      <w:rPr>
        <w:rStyle w:val="ab"/>
        <w:rFonts w:ascii="Arial" w:hAnsi="Arial" w:cs="Arial"/>
        <w:noProof/>
        <w:sz w:val="16"/>
        <w:lang w:val="en-GB"/>
      </w:rPr>
      <w:t>1</w:t>
    </w:r>
    <w:r w:rsidRPr="00EE4348">
      <w:rPr>
        <w:rStyle w:val="ab"/>
        <w:rFonts w:ascii="Arial" w:hAnsi="Arial" w:cs="Arial"/>
        <w:sz w:val="16"/>
        <w:lang w:val="en-GB"/>
      </w:rPr>
      <w:fldChar w:fldCharType="end"/>
    </w:r>
    <w:r w:rsidRPr="00EE4348">
      <w:rPr>
        <w:rStyle w:val="ab"/>
        <w:rFonts w:ascii="Arial" w:hAnsi="Arial" w:cs="Arial"/>
        <w:sz w:val="16"/>
        <w:lang w:val="en-GB"/>
      </w:rPr>
      <w:t xml:space="preserve"> /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NUMPAGES </w:instrText>
    </w:r>
    <w:r w:rsidRPr="00EE4348">
      <w:rPr>
        <w:rStyle w:val="ab"/>
        <w:rFonts w:ascii="Arial" w:hAnsi="Arial" w:cs="Arial"/>
        <w:sz w:val="16"/>
        <w:lang w:val="en-GB"/>
      </w:rPr>
      <w:fldChar w:fldCharType="separate"/>
    </w:r>
    <w:r w:rsidR="003C25EB">
      <w:rPr>
        <w:rStyle w:val="ab"/>
        <w:rFonts w:ascii="Arial" w:hAnsi="Arial" w:cs="Arial"/>
        <w:noProof/>
        <w:sz w:val="16"/>
        <w:lang w:val="en-GB"/>
      </w:rPr>
      <w:t>3</w:t>
    </w:r>
    <w:r w:rsidRPr="00EE4348">
      <w:rPr>
        <w:rStyle w:val="ab"/>
        <w:rFonts w:ascii="Arial" w:hAnsi="Arial" w:cs="Arial"/>
        <w:sz w:val="16"/>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5"/>
  </w:num>
  <w:num w:numId="4">
    <w:abstractNumId w:val="0"/>
  </w:num>
  <w:num w:numId="5">
    <w:abstractNumId w:val="13"/>
  </w:num>
  <w:num w:numId="6">
    <w:abstractNumId w:val="14"/>
  </w:num>
  <w:num w:numId="7">
    <w:abstractNumId w:val="1"/>
  </w:num>
  <w:num w:numId="8">
    <w:abstractNumId w:val="9"/>
  </w:num>
  <w:num w:numId="9">
    <w:abstractNumId w:val="6"/>
  </w:num>
  <w:num w:numId="10">
    <w:abstractNumId w:val="7"/>
  </w:num>
  <w:num w:numId="11">
    <w:abstractNumId w:val="11"/>
  </w:num>
  <w:num w:numId="12">
    <w:abstractNumId w:val="3"/>
  </w:num>
  <w:num w:numId="13">
    <w:abstractNumId w:val="10"/>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qlxMBYO8Kmht5JhmwNCKRiQfe6awfhM9MWlHoBfcE8guD1pBu4oWMTQXulC/unlxMrn3lHdWF8ugKNO3+MRA==" w:salt="lakkmTrz0OlyKy5ZneQKA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EB"/>
    <w:rsid w:val="0004593F"/>
    <w:rsid w:val="00072C26"/>
    <w:rsid w:val="000B53DE"/>
    <w:rsid w:val="000E05B1"/>
    <w:rsid w:val="001067E5"/>
    <w:rsid w:val="00130B3E"/>
    <w:rsid w:val="001451E7"/>
    <w:rsid w:val="00167544"/>
    <w:rsid w:val="001B5A8C"/>
    <w:rsid w:val="001C763D"/>
    <w:rsid w:val="001E6BF7"/>
    <w:rsid w:val="001F36B0"/>
    <w:rsid w:val="00213A67"/>
    <w:rsid w:val="002173F5"/>
    <w:rsid w:val="002223E5"/>
    <w:rsid w:val="00226734"/>
    <w:rsid w:val="0026194C"/>
    <w:rsid w:val="00274C7A"/>
    <w:rsid w:val="0028654D"/>
    <w:rsid w:val="00292CD0"/>
    <w:rsid w:val="00295698"/>
    <w:rsid w:val="002C5CD8"/>
    <w:rsid w:val="002F7E97"/>
    <w:rsid w:val="00312C0B"/>
    <w:rsid w:val="003243EA"/>
    <w:rsid w:val="0034151C"/>
    <w:rsid w:val="00345579"/>
    <w:rsid w:val="00386535"/>
    <w:rsid w:val="003A3DAB"/>
    <w:rsid w:val="003C1FD9"/>
    <w:rsid w:val="003C25EB"/>
    <w:rsid w:val="003F1361"/>
    <w:rsid w:val="00422977"/>
    <w:rsid w:val="004420A4"/>
    <w:rsid w:val="0045220D"/>
    <w:rsid w:val="004A4609"/>
    <w:rsid w:val="004A651E"/>
    <w:rsid w:val="004B3A76"/>
    <w:rsid w:val="004B7B57"/>
    <w:rsid w:val="00515F44"/>
    <w:rsid w:val="005C141E"/>
    <w:rsid w:val="005F2697"/>
    <w:rsid w:val="005F5335"/>
    <w:rsid w:val="005F7516"/>
    <w:rsid w:val="0065512E"/>
    <w:rsid w:val="006B55A1"/>
    <w:rsid w:val="006E171D"/>
    <w:rsid w:val="00704459"/>
    <w:rsid w:val="00725566"/>
    <w:rsid w:val="007370A7"/>
    <w:rsid w:val="007820CE"/>
    <w:rsid w:val="007829C5"/>
    <w:rsid w:val="007B200D"/>
    <w:rsid w:val="007D1A74"/>
    <w:rsid w:val="007F265A"/>
    <w:rsid w:val="008065B4"/>
    <w:rsid w:val="008330C5"/>
    <w:rsid w:val="00866A65"/>
    <w:rsid w:val="00887BB5"/>
    <w:rsid w:val="008A57F6"/>
    <w:rsid w:val="0090086A"/>
    <w:rsid w:val="00902FCB"/>
    <w:rsid w:val="0098099E"/>
    <w:rsid w:val="009B34A7"/>
    <w:rsid w:val="009F2A07"/>
    <w:rsid w:val="009F33F7"/>
    <w:rsid w:val="00A42CBD"/>
    <w:rsid w:val="00A53C33"/>
    <w:rsid w:val="00A56FBC"/>
    <w:rsid w:val="00A71FD1"/>
    <w:rsid w:val="00B502D3"/>
    <w:rsid w:val="00B569F6"/>
    <w:rsid w:val="00B7345E"/>
    <w:rsid w:val="00B83272"/>
    <w:rsid w:val="00B96602"/>
    <w:rsid w:val="00BA5002"/>
    <w:rsid w:val="00BD738A"/>
    <w:rsid w:val="00BE13B2"/>
    <w:rsid w:val="00C10D68"/>
    <w:rsid w:val="00C24DFA"/>
    <w:rsid w:val="00C85F95"/>
    <w:rsid w:val="00C9241E"/>
    <w:rsid w:val="00CC5FD9"/>
    <w:rsid w:val="00CD270B"/>
    <w:rsid w:val="00CE4359"/>
    <w:rsid w:val="00CF0486"/>
    <w:rsid w:val="00D079C9"/>
    <w:rsid w:val="00D15EFF"/>
    <w:rsid w:val="00DB6E5E"/>
    <w:rsid w:val="00DD070E"/>
    <w:rsid w:val="00DE2779"/>
    <w:rsid w:val="00E56E6C"/>
    <w:rsid w:val="00EA16FD"/>
    <w:rsid w:val="00EE4348"/>
    <w:rsid w:val="00F00C98"/>
    <w:rsid w:val="00F146CB"/>
    <w:rsid w:val="00F16C8F"/>
    <w:rsid w:val="00F71D71"/>
    <w:rsid w:val="00F75044"/>
    <w:rsid w:val="00FC4527"/>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5CEEED-CA91-43F3-ACC2-60223D07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pPr>
      <w:tabs>
        <w:tab w:val="center" w:pos="4536"/>
        <w:tab w:val="right" w:pos="9072"/>
      </w:tabs>
    </w:pPr>
  </w:style>
  <w:style w:type="paragraph" w:styleId="a6">
    <w:name w:val="Body Text"/>
    <w:basedOn w:val="a"/>
    <w:link w:val="a7"/>
    <w:pPr>
      <w:pBdr>
        <w:top w:val="single" w:sz="4" w:space="1" w:color="auto"/>
        <w:left w:val="single" w:sz="4" w:space="4" w:color="auto"/>
        <w:bottom w:val="single" w:sz="4" w:space="1" w:color="auto"/>
        <w:right w:val="single" w:sz="4" w:space="4" w:color="auto"/>
      </w:pBdr>
    </w:pPr>
    <w:rPr>
      <w:b/>
    </w:rPr>
  </w:style>
  <w:style w:type="paragraph" w:styleId="a8">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9">
    <w:name w:val="caption"/>
    <w:basedOn w:val="a"/>
    <w:next w:val="a"/>
    <w:qFormat/>
    <w:pPr>
      <w:ind w:left="-426"/>
    </w:pPr>
    <w:rPr>
      <w:rFonts w:ascii="Helv" w:hAnsi="Helv"/>
      <w:b/>
      <w:sz w:val="18"/>
      <w:lang w:val="en-GB"/>
    </w:rPr>
  </w:style>
  <w:style w:type="character" w:styleId="aa">
    <w:name w:val="Hyperlink"/>
    <w:basedOn w:val="a0"/>
    <w:rPr>
      <w:color w:val="0000FF"/>
      <w:u w:val="single"/>
    </w:rPr>
  </w:style>
  <w:style w:type="paragraph" w:styleId="30">
    <w:name w:val="Body Text 3"/>
    <w:basedOn w:val="a"/>
    <w:pPr>
      <w:spacing w:line="240" w:lineRule="atLeast"/>
    </w:pPr>
    <w:rPr>
      <w:rFonts w:ascii="Arial" w:hAnsi="Arial"/>
      <w:b/>
      <w:sz w:val="12"/>
      <w:lang w:val="en-GB"/>
    </w:rPr>
  </w:style>
  <w:style w:type="character" w:styleId="ab">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c">
    <w:name w:val="Balloon Text"/>
    <w:basedOn w:val="a"/>
    <w:link w:val="ad"/>
    <w:rsid w:val="00B83272"/>
    <w:rPr>
      <w:rFonts w:ascii="Tahoma" w:hAnsi="Tahoma" w:cs="Tahoma"/>
      <w:sz w:val="16"/>
      <w:szCs w:val="16"/>
    </w:rPr>
  </w:style>
  <w:style w:type="character" w:customStyle="1" w:styleId="ad">
    <w:name w:val="吹き出し (文字)"/>
    <w:basedOn w:val="a0"/>
    <w:link w:val="ac"/>
    <w:rsid w:val="00B83272"/>
    <w:rPr>
      <w:rFonts w:ascii="Tahoma" w:hAnsi="Tahoma" w:cs="Tahoma"/>
      <w:sz w:val="16"/>
      <w:szCs w:val="16"/>
    </w:rPr>
  </w:style>
  <w:style w:type="table" w:styleId="ae">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ヘッダー (文字)"/>
    <w:basedOn w:val="a0"/>
    <w:link w:val="a3"/>
    <w:rsid w:val="003243EA"/>
  </w:style>
  <w:style w:type="character" w:customStyle="1" w:styleId="10">
    <w:name w:val="見出し 1 (文字)"/>
    <w:basedOn w:val="a0"/>
    <w:link w:val="1"/>
    <w:rsid w:val="003243EA"/>
    <w:rPr>
      <w:b/>
    </w:rPr>
  </w:style>
  <w:style w:type="character" w:customStyle="1" w:styleId="a7">
    <w:name w:val="本文 (文字)"/>
    <w:basedOn w:val="a0"/>
    <w:link w:val="a6"/>
    <w:rsid w:val="004420A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up.bureauveritas.com/group/corporate-social-respons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onaldataprotection.bureauveritas.com/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for%20MED%20Module%20F%20-%20May%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218C-19F0-41FF-8282-AD7419B5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MED Module F - May 2020.dotx</Template>
  <TotalTime>0</TotalTime>
  <Pages>3</Pages>
  <Words>3114</Words>
  <Characters>17753</Characters>
  <Application>Microsoft Office Word</Application>
  <DocSecurity>8</DocSecurity>
  <Lines>147</Lines>
  <Paragraphs>41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2018-08-27T07:48:00Z</cp:lastPrinted>
  <dcterms:created xsi:type="dcterms:W3CDTF">2020-05-14T04:58:00Z</dcterms:created>
  <dcterms:modified xsi:type="dcterms:W3CDTF">2020-05-14T04:58:00Z</dcterms:modified>
</cp:coreProperties>
</file>